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6" w:rsidRPr="00DF3E85" w:rsidRDefault="00713A80" w:rsidP="00713A80">
      <w:pPr>
        <w:rPr>
          <w:lang w:val="uk-UA"/>
        </w:rPr>
      </w:pPr>
      <w:r w:rsidRPr="00DF3E85">
        <w:rPr>
          <w:lang w:val="uk-UA"/>
        </w:rPr>
        <w:t xml:space="preserve">                  </w:t>
      </w:r>
      <w:r w:rsidR="001646B6" w:rsidRPr="00DF3E85">
        <w:rPr>
          <w:lang w:val="uk-UA"/>
        </w:rPr>
        <w:t xml:space="preserve">Добровеличківська спеціалізована </w:t>
      </w:r>
      <w:r w:rsidRPr="00DF3E85">
        <w:rPr>
          <w:lang w:val="uk-UA"/>
        </w:rPr>
        <w:t>загальноосвітня</w:t>
      </w:r>
    </w:p>
    <w:p w:rsidR="00713A80" w:rsidRPr="00DF3E85" w:rsidRDefault="00713A80" w:rsidP="00713A80">
      <w:pPr>
        <w:rPr>
          <w:lang w:val="uk-UA"/>
        </w:rPr>
      </w:pPr>
      <w:r w:rsidRPr="00DF3E85">
        <w:rPr>
          <w:lang w:val="uk-UA"/>
        </w:rPr>
        <w:t xml:space="preserve">          </w:t>
      </w:r>
      <w:r w:rsidR="001646B6" w:rsidRPr="00DF3E85">
        <w:rPr>
          <w:lang w:val="uk-UA"/>
        </w:rPr>
        <w:t xml:space="preserve">школа-інтернат І-ІІІ ступенів </w:t>
      </w:r>
      <w:r w:rsidRPr="00DF3E85">
        <w:rPr>
          <w:lang w:val="uk-UA"/>
        </w:rPr>
        <w:t>Кіровоградської обласної ради</w:t>
      </w:r>
    </w:p>
    <w:p w:rsidR="001646B6" w:rsidRPr="00713A80" w:rsidRDefault="001646B6" w:rsidP="00713A80">
      <w:pPr>
        <w:rPr>
          <w:color w:val="002060"/>
          <w:lang w:val="uk-UA"/>
        </w:rPr>
      </w:pPr>
    </w:p>
    <w:p w:rsidR="001646B6" w:rsidRDefault="001646B6" w:rsidP="001646B6">
      <w:pPr>
        <w:ind w:firstLine="5103"/>
        <w:rPr>
          <w:lang w:val="uk-UA"/>
        </w:rPr>
      </w:pPr>
    </w:p>
    <w:p w:rsidR="001646B6" w:rsidRDefault="001646B6" w:rsidP="001646B6">
      <w:pPr>
        <w:ind w:firstLine="5103"/>
        <w:rPr>
          <w:lang w:val="uk-UA"/>
        </w:rPr>
      </w:pPr>
    </w:p>
    <w:p w:rsidR="001646B6" w:rsidRDefault="00713A80" w:rsidP="00713A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1646B6">
        <w:rPr>
          <w:lang w:val="uk-UA"/>
        </w:rPr>
        <w:t>Затверджую</w:t>
      </w:r>
    </w:p>
    <w:p w:rsidR="001646B6" w:rsidRDefault="001646B6" w:rsidP="001646B6">
      <w:pPr>
        <w:ind w:firstLine="5103"/>
        <w:rPr>
          <w:lang w:val="uk-UA"/>
        </w:rPr>
      </w:pPr>
      <w:r>
        <w:rPr>
          <w:lang w:val="uk-UA"/>
        </w:rPr>
        <w:t>Директор школи</w:t>
      </w:r>
    </w:p>
    <w:p w:rsidR="001646B6" w:rsidRDefault="001646B6" w:rsidP="001646B6">
      <w:pPr>
        <w:ind w:firstLine="5103"/>
        <w:rPr>
          <w:lang w:val="uk-UA"/>
        </w:rPr>
      </w:pPr>
      <w:r>
        <w:rPr>
          <w:lang w:val="uk-UA"/>
        </w:rPr>
        <w:t>________ Ковальська  К.Б.</w:t>
      </w:r>
    </w:p>
    <w:p w:rsidR="001646B6" w:rsidRDefault="001646B6" w:rsidP="001646B6">
      <w:pPr>
        <w:ind w:firstLine="5103"/>
        <w:rPr>
          <w:lang w:val="uk-UA"/>
        </w:rPr>
      </w:pPr>
      <w:r>
        <w:rPr>
          <w:lang w:val="uk-UA"/>
        </w:rPr>
        <w:t>________ 2014 р.</w:t>
      </w:r>
    </w:p>
    <w:p w:rsidR="001646B6" w:rsidRDefault="001646B6">
      <w:pPr>
        <w:rPr>
          <w:lang w:val="uk-UA"/>
        </w:rPr>
      </w:pPr>
    </w:p>
    <w:p w:rsidR="001646B6" w:rsidRDefault="001646B6">
      <w:pPr>
        <w:rPr>
          <w:lang w:val="uk-UA"/>
        </w:rPr>
      </w:pPr>
    </w:p>
    <w:p w:rsidR="001646B6" w:rsidRDefault="001646B6">
      <w:pPr>
        <w:rPr>
          <w:lang w:val="uk-UA"/>
        </w:rPr>
      </w:pPr>
    </w:p>
    <w:p w:rsidR="001646B6" w:rsidRDefault="001646B6">
      <w:pPr>
        <w:rPr>
          <w:lang w:val="uk-UA"/>
        </w:rPr>
      </w:pPr>
    </w:p>
    <w:p w:rsidR="001646B6" w:rsidRDefault="001646B6">
      <w:pPr>
        <w:rPr>
          <w:lang w:val="uk-UA"/>
        </w:rPr>
      </w:pPr>
    </w:p>
    <w:p w:rsidR="001646B6" w:rsidRPr="00713A80" w:rsidRDefault="001646B6">
      <w:pPr>
        <w:rPr>
          <w:color w:val="002060"/>
          <w:sz w:val="32"/>
          <w:szCs w:val="32"/>
          <w:lang w:val="uk-UA"/>
        </w:rPr>
      </w:pPr>
    </w:p>
    <w:p w:rsidR="001646B6" w:rsidRPr="00DF3E85" w:rsidRDefault="00713A80" w:rsidP="00713A80">
      <w:pPr>
        <w:rPr>
          <w:sz w:val="32"/>
          <w:szCs w:val="32"/>
          <w:lang w:val="uk-UA"/>
        </w:rPr>
      </w:pPr>
      <w:r w:rsidRPr="00DF3E85">
        <w:rPr>
          <w:sz w:val="32"/>
          <w:szCs w:val="32"/>
          <w:lang w:val="uk-UA"/>
        </w:rPr>
        <w:t xml:space="preserve">                                        </w:t>
      </w:r>
      <w:r w:rsidR="001646B6" w:rsidRPr="00DF3E85">
        <w:rPr>
          <w:sz w:val="32"/>
          <w:szCs w:val="32"/>
          <w:lang w:val="uk-UA"/>
        </w:rPr>
        <w:t>План роботи</w:t>
      </w:r>
    </w:p>
    <w:p w:rsidR="000B61CB" w:rsidRPr="00DF3E85" w:rsidRDefault="001646B6" w:rsidP="001646B6">
      <w:pPr>
        <w:jc w:val="center"/>
        <w:rPr>
          <w:sz w:val="32"/>
          <w:szCs w:val="32"/>
          <w:lang w:val="uk-UA"/>
        </w:rPr>
      </w:pPr>
      <w:r w:rsidRPr="00DF3E85">
        <w:rPr>
          <w:sz w:val="32"/>
          <w:szCs w:val="32"/>
          <w:lang w:val="uk-UA"/>
        </w:rPr>
        <w:t>шкільного методичного об’єднання вчителів початкових класів</w:t>
      </w:r>
    </w:p>
    <w:p w:rsidR="001646B6" w:rsidRPr="00DF3E85" w:rsidRDefault="001646B6" w:rsidP="001646B6">
      <w:pPr>
        <w:jc w:val="center"/>
        <w:rPr>
          <w:sz w:val="32"/>
          <w:szCs w:val="32"/>
          <w:lang w:val="uk-UA"/>
        </w:rPr>
      </w:pPr>
      <w:r w:rsidRPr="00DF3E85">
        <w:rPr>
          <w:sz w:val="32"/>
          <w:szCs w:val="32"/>
          <w:lang w:val="uk-UA"/>
        </w:rPr>
        <w:t>на 2014-2015 навчальний рік</w:t>
      </w: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right"/>
        <w:rPr>
          <w:lang w:val="uk-UA"/>
        </w:rPr>
      </w:pPr>
    </w:p>
    <w:p w:rsidR="001646B6" w:rsidRDefault="00713A80" w:rsidP="00713A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1646B6">
        <w:rPr>
          <w:lang w:val="uk-UA"/>
        </w:rPr>
        <w:t xml:space="preserve">Керівник: </w:t>
      </w:r>
      <w:r>
        <w:rPr>
          <w:lang w:val="uk-UA"/>
        </w:rPr>
        <w:t>Грон І.А.</w:t>
      </w:r>
    </w:p>
    <w:p w:rsidR="001646B6" w:rsidRDefault="001646B6" w:rsidP="001646B6">
      <w:pPr>
        <w:jc w:val="right"/>
        <w:rPr>
          <w:lang w:val="uk-UA"/>
        </w:rPr>
      </w:pPr>
    </w:p>
    <w:p w:rsidR="001646B6" w:rsidRDefault="001646B6" w:rsidP="001646B6">
      <w:pPr>
        <w:jc w:val="right"/>
        <w:rPr>
          <w:lang w:val="uk-UA"/>
        </w:rPr>
      </w:pPr>
    </w:p>
    <w:p w:rsidR="001646B6" w:rsidRDefault="001646B6" w:rsidP="001646B6">
      <w:pPr>
        <w:jc w:val="right"/>
        <w:rPr>
          <w:lang w:val="uk-UA"/>
        </w:rPr>
      </w:pPr>
    </w:p>
    <w:p w:rsidR="001646B6" w:rsidRDefault="001646B6" w:rsidP="001646B6">
      <w:pPr>
        <w:jc w:val="right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Pr="00BE2528" w:rsidRDefault="001646B6" w:rsidP="003C2DD2"/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</w:p>
    <w:p w:rsidR="001646B6" w:rsidRDefault="001646B6" w:rsidP="001646B6">
      <w:pPr>
        <w:jc w:val="center"/>
        <w:rPr>
          <w:lang w:val="uk-UA"/>
        </w:rPr>
      </w:pPr>
      <w:r>
        <w:rPr>
          <w:lang w:val="uk-UA"/>
        </w:rPr>
        <w:t>2014  р.</w:t>
      </w:r>
    </w:p>
    <w:p w:rsidR="001646B6" w:rsidRDefault="001646B6">
      <w:pPr>
        <w:rPr>
          <w:lang w:val="uk-UA"/>
        </w:rPr>
      </w:pPr>
      <w:r>
        <w:rPr>
          <w:lang w:val="uk-UA"/>
        </w:rPr>
        <w:br w:type="page"/>
      </w:r>
    </w:p>
    <w:p w:rsidR="001646B6" w:rsidRDefault="001646B6" w:rsidP="001646B6">
      <w:pPr>
        <w:jc w:val="center"/>
        <w:rPr>
          <w:lang w:val="uk-UA"/>
        </w:rPr>
      </w:pPr>
      <w:r>
        <w:rPr>
          <w:lang w:val="uk-UA"/>
        </w:rPr>
        <w:lastRenderedPageBreak/>
        <w:t>Проблема школи:</w:t>
      </w:r>
    </w:p>
    <w:p w:rsidR="007017BF" w:rsidRDefault="007017BF" w:rsidP="001646B6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Створення розвивально</w:t>
      </w:r>
      <w:r w:rsidRPr="000C00D1">
        <w:rPr>
          <w:b/>
          <w:i/>
          <w:szCs w:val="28"/>
          <w:lang w:val="uk-UA"/>
        </w:rPr>
        <w:t>го середовища для соціалізації успішної особистості учня та реалізації творчого потенціалу вчителя</w:t>
      </w:r>
    </w:p>
    <w:p w:rsidR="007017BF" w:rsidRDefault="007017BF" w:rsidP="001646B6">
      <w:pPr>
        <w:jc w:val="center"/>
        <w:rPr>
          <w:b/>
          <w:i/>
          <w:szCs w:val="28"/>
          <w:lang w:val="uk-UA"/>
        </w:rPr>
      </w:pPr>
    </w:p>
    <w:p w:rsidR="007017BF" w:rsidRDefault="007017BF" w:rsidP="001646B6">
      <w:pPr>
        <w:jc w:val="center"/>
        <w:rPr>
          <w:szCs w:val="28"/>
          <w:lang w:val="uk-UA"/>
        </w:rPr>
      </w:pPr>
      <w:r w:rsidRPr="007017BF">
        <w:rPr>
          <w:szCs w:val="28"/>
          <w:lang w:val="uk-UA"/>
        </w:rPr>
        <w:t>Проблема ШМО:</w:t>
      </w:r>
    </w:p>
    <w:p w:rsidR="00C110B9" w:rsidRPr="00BC4F7A" w:rsidRDefault="00BC4F7A" w:rsidP="001646B6">
      <w:pPr>
        <w:jc w:val="center"/>
        <w:rPr>
          <w:b/>
          <w:i/>
          <w:szCs w:val="28"/>
          <w:lang w:val="uk-UA"/>
        </w:rPr>
      </w:pPr>
      <w:proofErr w:type="spellStart"/>
      <w:r w:rsidRPr="00BC4F7A">
        <w:rPr>
          <w:b/>
          <w:i/>
          <w:szCs w:val="28"/>
          <w:lang w:val="uk-UA"/>
        </w:rPr>
        <w:t>Особистісно</w:t>
      </w:r>
      <w:proofErr w:type="spellEnd"/>
      <w:r w:rsidRPr="00BC4F7A">
        <w:rPr>
          <w:b/>
          <w:i/>
          <w:szCs w:val="28"/>
          <w:lang w:val="uk-UA"/>
        </w:rPr>
        <w:t xml:space="preserve"> зорієнтований урок у школі і ступеня в умовах оновлення змісту і форм організації навчально-виховного процесу</w:t>
      </w:r>
    </w:p>
    <w:p w:rsidR="00C110B9" w:rsidRDefault="00C110B9" w:rsidP="001646B6">
      <w:pPr>
        <w:jc w:val="center"/>
        <w:rPr>
          <w:szCs w:val="28"/>
          <w:lang w:val="uk-UA"/>
        </w:rPr>
      </w:pPr>
    </w:p>
    <w:p w:rsidR="00C110B9" w:rsidRDefault="00C110B9" w:rsidP="001646B6">
      <w:pPr>
        <w:jc w:val="center"/>
        <w:rPr>
          <w:szCs w:val="28"/>
          <w:lang w:val="uk-UA"/>
        </w:rPr>
      </w:pPr>
    </w:p>
    <w:p w:rsidR="00BE2528" w:rsidRDefault="00BE2528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9225AC" w:rsidRDefault="009225AC" w:rsidP="009225AC">
      <w:pPr>
        <w:tabs>
          <w:tab w:val="left" w:pos="900"/>
          <w:tab w:val="left" w:pos="1080"/>
          <w:tab w:val="left" w:pos="1260"/>
          <w:tab w:val="num" w:pos="1440"/>
        </w:tabs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9225AC">
        <w:rPr>
          <w:rFonts w:eastAsia="Times New Roman" w:cs="Times New Roman"/>
          <w:b/>
          <w:sz w:val="32"/>
          <w:szCs w:val="32"/>
          <w:lang w:val="uk-UA" w:eastAsia="ru-RU"/>
        </w:rPr>
        <w:lastRenderedPageBreak/>
        <w:t xml:space="preserve">ІІІ. Індивідуальні науково-методичні проблеми членів </w:t>
      </w:r>
      <w:r>
        <w:rPr>
          <w:rFonts w:eastAsia="Times New Roman" w:cs="Times New Roman"/>
          <w:b/>
          <w:sz w:val="32"/>
          <w:szCs w:val="32"/>
          <w:lang w:val="uk-UA" w:eastAsia="ru-RU"/>
        </w:rPr>
        <w:t>Ш</w:t>
      </w:r>
      <w:r w:rsidRPr="009225AC">
        <w:rPr>
          <w:rFonts w:eastAsia="Times New Roman" w:cs="Times New Roman"/>
          <w:b/>
          <w:sz w:val="32"/>
          <w:szCs w:val="32"/>
          <w:lang w:val="uk-UA" w:eastAsia="ru-RU"/>
        </w:rPr>
        <w:t>МО</w:t>
      </w:r>
    </w:p>
    <w:p w:rsidR="009225AC" w:rsidRPr="009225AC" w:rsidRDefault="009225AC" w:rsidP="009225AC">
      <w:pPr>
        <w:tabs>
          <w:tab w:val="left" w:pos="900"/>
          <w:tab w:val="left" w:pos="1080"/>
          <w:tab w:val="left" w:pos="1260"/>
          <w:tab w:val="num" w:pos="1440"/>
        </w:tabs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вчителів початкових класів</w:t>
      </w:r>
    </w:p>
    <w:p w:rsidR="009225AC" w:rsidRPr="009225AC" w:rsidRDefault="009225AC" w:rsidP="009225AC">
      <w:pPr>
        <w:tabs>
          <w:tab w:val="left" w:pos="900"/>
          <w:tab w:val="left" w:pos="1080"/>
          <w:tab w:val="left" w:pos="1260"/>
          <w:tab w:val="num" w:pos="1440"/>
        </w:tabs>
        <w:jc w:val="both"/>
        <w:rPr>
          <w:rFonts w:eastAsia="Times New Roman" w:cs="Times New Roman"/>
          <w:i/>
          <w:szCs w:val="28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4928"/>
        <w:gridCol w:w="2298"/>
      </w:tblGrid>
      <w:tr w:rsidR="00DC3370" w:rsidTr="009225AC">
        <w:tc>
          <w:tcPr>
            <w:tcW w:w="1984" w:type="dxa"/>
            <w:vAlign w:val="center"/>
          </w:tcPr>
          <w:p w:rsidR="00DC3370" w:rsidRPr="009225AC" w:rsidRDefault="00DC3370" w:rsidP="009225AC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225AC">
              <w:rPr>
                <w:b/>
                <w:i/>
                <w:szCs w:val="28"/>
                <w:lang w:val="uk-UA"/>
              </w:rPr>
              <w:t>Вчитель</w:t>
            </w:r>
          </w:p>
        </w:tc>
        <w:tc>
          <w:tcPr>
            <w:tcW w:w="4928" w:type="dxa"/>
            <w:vAlign w:val="center"/>
          </w:tcPr>
          <w:p w:rsidR="00DC3370" w:rsidRPr="009225AC" w:rsidRDefault="00DC3370" w:rsidP="009225AC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225AC">
              <w:rPr>
                <w:b/>
                <w:i/>
                <w:szCs w:val="28"/>
                <w:lang w:val="uk-UA"/>
              </w:rPr>
              <w:t>Проблема, над якою працює</w:t>
            </w:r>
          </w:p>
        </w:tc>
        <w:tc>
          <w:tcPr>
            <w:tcW w:w="2298" w:type="dxa"/>
            <w:vAlign w:val="center"/>
          </w:tcPr>
          <w:p w:rsidR="00DC3370" w:rsidRPr="009225AC" w:rsidRDefault="005C1F1D" w:rsidP="009225AC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225AC">
              <w:rPr>
                <w:b/>
                <w:i/>
                <w:szCs w:val="28"/>
                <w:lang w:val="uk-UA"/>
              </w:rPr>
              <w:t>Ф</w:t>
            </w:r>
            <w:r w:rsidR="00DC3370" w:rsidRPr="009225AC">
              <w:rPr>
                <w:b/>
                <w:i/>
                <w:szCs w:val="28"/>
                <w:lang w:val="uk-UA"/>
              </w:rPr>
              <w:t xml:space="preserve">орма </w:t>
            </w:r>
            <w:r w:rsidRPr="009225AC">
              <w:rPr>
                <w:b/>
                <w:i/>
                <w:szCs w:val="28"/>
                <w:lang w:val="uk-UA"/>
              </w:rPr>
              <w:t xml:space="preserve">представлення </w:t>
            </w:r>
            <w:r w:rsidR="00DC3370" w:rsidRPr="009225AC">
              <w:rPr>
                <w:b/>
                <w:i/>
                <w:szCs w:val="28"/>
                <w:lang w:val="uk-UA"/>
              </w:rPr>
              <w:t>роботи</w:t>
            </w:r>
          </w:p>
        </w:tc>
      </w:tr>
      <w:tr w:rsidR="00DC3370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Гордієнко Ольга Олександрівна </w:t>
            </w:r>
          </w:p>
        </w:tc>
        <w:tc>
          <w:tcPr>
            <w:tcW w:w="4928" w:type="dxa"/>
          </w:tcPr>
          <w:p w:rsidR="00DC3370" w:rsidRDefault="00DC3370" w:rsidP="00DC33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Соціалізація особистості учня початкової школи засобами технології розвитку критичного мислення</w:t>
            </w:r>
          </w:p>
        </w:tc>
        <w:tc>
          <w:tcPr>
            <w:tcW w:w="2298" w:type="dxa"/>
          </w:tcPr>
          <w:p w:rsidR="00DC3370" w:rsidRPr="00DC3370" w:rsidRDefault="00EF130E" w:rsidP="00BC4F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Відкритий урок</w:t>
            </w:r>
          </w:p>
        </w:tc>
      </w:tr>
      <w:tr w:rsidR="00DC3370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Ковальська Катерина Борисівна</w:t>
            </w:r>
          </w:p>
        </w:tc>
        <w:tc>
          <w:tcPr>
            <w:tcW w:w="4928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творчої особистості молодшого школяра</w:t>
            </w:r>
          </w:p>
        </w:tc>
        <w:tc>
          <w:tcPr>
            <w:tcW w:w="2298" w:type="dxa"/>
          </w:tcPr>
          <w:p w:rsidR="00DC3370" w:rsidRPr="003C2DD2" w:rsidRDefault="003C2DD2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Методичні рекомендації</w:t>
            </w:r>
          </w:p>
        </w:tc>
      </w:tr>
      <w:tr w:rsidR="00DC3370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Мельниченко Олена Дмитрівна</w:t>
            </w:r>
          </w:p>
        </w:tc>
        <w:tc>
          <w:tcPr>
            <w:tcW w:w="4928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творчої особистості молодшого школяра</w:t>
            </w:r>
          </w:p>
        </w:tc>
        <w:tc>
          <w:tcPr>
            <w:tcW w:w="2298" w:type="dxa"/>
          </w:tcPr>
          <w:p w:rsidR="00DC3370" w:rsidRDefault="003C2DD2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Методичні рекомендації</w:t>
            </w:r>
          </w:p>
        </w:tc>
      </w:tr>
      <w:tr w:rsidR="00DC3370" w:rsidRPr="004D77E2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Щербова</w:t>
            </w:r>
            <w:proofErr w:type="spellEnd"/>
            <w:r>
              <w:rPr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4928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Соціалізація особистості учня початкової школи шляхом реалізації </w:t>
            </w:r>
            <w:proofErr w:type="spellStart"/>
            <w:r>
              <w:rPr>
                <w:szCs w:val="28"/>
                <w:lang w:val="uk-UA"/>
              </w:rPr>
              <w:t>особистісно</w:t>
            </w:r>
            <w:proofErr w:type="spellEnd"/>
            <w:r>
              <w:rPr>
                <w:szCs w:val="28"/>
                <w:lang w:val="uk-UA"/>
              </w:rPr>
              <w:t xml:space="preserve"> зорієнтованого підходу</w:t>
            </w:r>
          </w:p>
        </w:tc>
        <w:tc>
          <w:tcPr>
            <w:tcW w:w="2298" w:type="dxa"/>
          </w:tcPr>
          <w:p w:rsidR="00DC3370" w:rsidRDefault="00C56C71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Відкритий урок</w:t>
            </w:r>
          </w:p>
        </w:tc>
      </w:tr>
      <w:tr w:rsidR="00DC3370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Грон Ірина Анатоліївна</w:t>
            </w:r>
          </w:p>
        </w:tc>
        <w:tc>
          <w:tcPr>
            <w:tcW w:w="4928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Розвиток навичок швидкого і виразного читання як засіб формування соціальної компетентності учнів</w:t>
            </w:r>
          </w:p>
        </w:tc>
        <w:tc>
          <w:tcPr>
            <w:tcW w:w="2298" w:type="dxa"/>
          </w:tcPr>
          <w:p w:rsidR="00DC3370" w:rsidRDefault="00196E93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Дидактичний матеріал</w:t>
            </w:r>
          </w:p>
        </w:tc>
      </w:tr>
      <w:tr w:rsidR="00DC3370" w:rsidTr="00DC3370">
        <w:tc>
          <w:tcPr>
            <w:tcW w:w="1984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Чоботар Таміла Юріївна</w:t>
            </w:r>
          </w:p>
        </w:tc>
        <w:tc>
          <w:tcPr>
            <w:tcW w:w="4928" w:type="dxa"/>
          </w:tcPr>
          <w:p w:rsidR="00DC3370" w:rsidRDefault="00DC3370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творчих і пізнавальних здібностей учнів засобами технології розвитку критичного мислення</w:t>
            </w:r>
          </w:p>
        </w:tc>
        <w:tc>
          <w:tcPr>
            <w:tcW w:w="2298" w:type="dxa"/>
          </w:tcPr>
          <w:p w:rsidR="00DC3370" w:rsidRDefault="00196E93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Виступ на ШМО</w:t>
            </w:r>
          </w:p>
        </w:tc>
      </w:tr>
    </w:tbl>
    <w:p w:rsidR="00DC3370" w:rsidRDefault="00DC3370" w:rsidP="001646B6">
      <w:pPr>
        <w:jc w:val="center"/>
        <w:rPr>
          <w:szCs w:val="28"/>
          <w:lang w:val="uk-UA"/>
        </w:rPr>
      </w:pPr>
    </w:p>
    <w:p w:rsidR="00C110B9" w:rsidRDefault="00C110B9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110B9" w:rsidRPr="009225AC" w:rsidRDefault="009225AC" w:rsidP="001646B6">
      <w:pPr>
        <w:jc w:val="center"/>
        <w:rPr>
          <w:b/>
          <w:sz w:val="32"/>
          <w:szCs w:val="32"/>
          <w:lang w:val="uk-UA"/>
        </w:rPr>
      </w:pPr>
      <w:r w:rsidRPr="009225AC">
        <w:rPr>
          <w:b/>
          <w:sz w:val="32"/>
          <w:szCs w:val="32"/>
          <w:lang w:val="uk-UA"/>
        </w:rPr>
        <w:lastRenderedPageBreak/>
        <w:t>І</w:t>
      </w:r>
      <w:r w:rsidRPr="009225AC">
        <w:rPr>
          <w:b/>
          <w:sz w:val="32"/>
          <w:szCs w:val="32"/>
          <w:lang w:val="en-US"/>
        </w:rPr>
        <w:t>V</w:t>
      </w:r>
      <w:r w:rsidRPr="009225AC">
        <w:rPr>
          <w:b/>
          <w:sz w:val="32"/>
          <w:szCs w:val="32"/>
          <w:lang w:val="uk-UA"/>
        </w:rPr>
        <w:t>. Тематика засідань</w:t>
      </w:r>
      <w:r w:rsidR="00C110B9" w:rsidRPr="009225AC">
        <w:rPr>
          <w:b/>
          <w:sz w:val="32"/>
          <w:szCs w:val="32"/>
          <w:lang w:val="uk-UA"/>
        </w:rPr>
        <w:t xml:space="preserve"> </w:t>
      </w:r>
    </w:p>
    <w:p w:rsidR="00C110B9" w:rsidRPr="009225AC" w:rsidRDefault="00C110B9" w:rsidP="001646B6">
      <w:pPr>
        <w:jc w:val="center"/>
        <w:rPr>
          <w:b/>
          <w:sz w:val="32"/>
          <w:szCs w:val="32"/>
          <w:lang w:val="uk-UA"/>
        </w:rPr>
      </w:pPr>
      <w:r w:rsidRPr="009225AC">
        <w:rPr>
          <w:b/>
          <w:sz w:val="32"/>
          <w:szCs w:val="32"/>
          <w:lang w:val="uk-UA"/>
        </w:rPr>
        <w:t>шкільного методичного об’єднання вчителів початкових класів</w:t>
      </w:r>
    </w:p>
    <w:p w:rsidR="00C110B9" w:rsidRDefault="00C110B9" w:rsidP="001646B6">
      <w:pPr>
        <w:jc w:val="center"/>
        <w:rPr>
          <w:szCs w:val="28"/>
          <w:lang w:val="uk-UA"/>
        </w:rPr>
      </w:pPr>
    </w:p>
    <w:p w:rsidR="00C110B9" w:rsidRPr="009225AC" w:rsidRDefault="00C110B9" w:rsidP="001646B6">
      <w:pPr>
        <w:jc w:val="center"/>
        <w:rPr>
          <w:b/>
          <w:i/>
          <w:szCs w:val="28"/>
          <w:lang w:val="uk-UA"/>
        </w:rPr>
      </w:pPr>
      <w:r w:rsidRPr="009225AC">
        <w:rPr>
          <w:b/>
          <w:i/>
          <w:szCs w:val="28"/>
          <w:lang w:val="uk-UA"/>
        </w:rPr>
        <w:t>І засідання</w:t>
      </w:r>
    </w:p>
    <w:p w:rsidR="00C110B9" w:rsidRPr="009225AC" w:rsidRDefault="00C110B9" w:rsidP="00C110B9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Тема: </w:t>
      </w:r>
      <w:r w:rsidRPr="009225AC">
        <w:rPr>
          <w:b/>
          <w:i/>
          <w:szCs w:val="28"/>
          <w:lang w:val="uk-UA"/>
        </w:rPr>
        <w:t xml:space="preserve">Організаційно-методичне забезпечення навчання учнів початкової школи у </w:t>
      </w:r>
      <w:r w:rsidR="00042DE5" w:rsidRPr="009225AC">
        <w:rPr>
          <w:b/>
          <w:i/>
          <w:szCs w:val="28"/>
          <w:lang w:val="uk-UA"/>
        </w:rPr>
        <w:t>201</w:t>
      </w:r>
      <w:r w:rsidRPr="009225AC">
        <w:rPr>
          <w:b/>
          <w:i/>
          <w:szCs w:val="28"/>
          <w:lang w:val="uk-UA"/>
        </w:rPr>
        <w:t>4-2015 навчальному році</w:t>
      </w:r>
    </w:p>
    <w:p w:rsidR="00C110B9" w:rsidRPr="009225AC" w:rsidRDefault="005F763B" w:rsidP="00C110B9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Дата проведення: </w:t>
      </w:r>
      <w:r w:rsidRPr="009225AC">
        <w:rPr>
          <w:b/>
          <w:i/>
          <w:szCs w:val="28"/>
          <w:lang w:val="uk-UA"/>
        </w:rPr>
        <w:t>04 вересня 2014 року</w:t>
      </w:r>
    </w:p>
    <w:p w:rsidR="00C110B9" w:rsidRDefault="00C110B9" w:rsidP="001646B6">
      <w:pPr>
        <w:jc w:val="center"/>
        <w:rPr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3969"/>
        <w:gridCol w:w="2393"/>
        <w:gridCol w:w="2393"/>
      </w:tblGrid>
      <w:tr w:rsidR="00C110B9" w:rsidTr="00C110B9">
        <w:tc>
          <w:tcPr>
            <w:tcW w:w="675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№зп</w:t>
            </w:r>
            <w:proofErr w:type="spellEnd"/>
          </w:p>
        </w:tc>
        <w:tc>
          <w:tcPr>
            <w:tcW w:w="3969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2393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</w:t>
            </w:r>
          </w:p>
        </w:tc>
        <w:tc>
          <w:tcPr>
            <w:tcW w:w="2393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</w:tr>
      <w:tr w:rsidR="00C110B9" w:rsidTr="00C110B9">
        <w:tc>
          <w:tcPr>
            <w:tcW w:w="675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C110B9" w:rsidRPr="00C110B9" w:rsidRDefault="00C110B9" w:rsidP="00C110B9">
            <w:pPr>
              <w:jc w:val="both"/>
              <w:rPr>
                <w:szCs w:val="28"/>
                <w:lang w:val="uk-UA"/>
              </w:rPr>
            </w:pPr>
            <w:r w:rsidRPr="00C110B9">
              <w:rPr>
                <w:szCs w:val="28"/>
                <w:lang w:val="uk-UA"/>
              </w:rPr>
              <w:t xml:space="preserve">Аналіз роботи МО вчителів </w:t>
            </w:r>
            <w:r w:rsidR="000E3FA8">
              <w:rPr>
                <w:szCs w:val="28"/>
                <w:lang w:val="uk-UA"/>
              </w:rPr>
              <w:t>початкових класів роботи за 2013/2014 навчальний рік.</w:t>
            </w:r>
          </w:p>
          <w:p w:rsidR="00C110B9" w:rsidRDefault="00C110B9" w:rsidP="00C110B9">
            <w:pPr>
              <w:jc w:val="both"/>
              <w:rPr>
                <w:szCs w:val="28"/>
                <w:lang w:val="uk-UA"/>
              </w:rPr>
            </w:pPr>
            <w:r w:rsidRPr="00C110B9">
              <w:rPr>
                <w:szCs w:val="28"/>
                <w:lang w:val="uk-UA"/>
              </w:rPr>
              <w:t>Розгляд та затвердження плану роботи МО.</w:t>
            </w:r>
          </w:p>
        </w:tc>
        <w:tc>
          <w:tcPr>
            <w:tcW w:w="2393" w:type="dxa"/>
          </w:tcPr>
          <w:p w:rsidR="00C110B9" w:rsidRDefault="000E3FA8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Звіт </w:t>
            </w:r>
          </w:p>
        </w:tc>
        <w:tc>
          <w:tcPr>
            <w:tcW w:w="2393" w:type="dxa"/>
          </w:tcPr>
          <w:p w:rsidR="00C110B9" w:rsidRDefault="000E3FA8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Гордієнко О.О., голова ШМО</w:t>
            </w:r>
          </w:p>
        </w:tc>
      </w:tr>
      <w:tr w:rsidR="006F5A26" w:rsidTr="00C110B9">
        <w:tc>
          <w:tcPr>
            <w:tcW w:w="675" w:type="dxa"/>
          </w:tcPr>
          <w:p w:rsidR="006F5A26" w:rsidRPr="005C1F1D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6F5A26" w:rsidRPr="00C110B9" w:rsidRDefault="006F5A26" w:rsidP="00C110B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Державним стандартом початкової загальної освіти, Критеріями оцінювання навчальних досягнень учнів початкової школи</w:t>
            </w:r>
          </w:p>
        </w:tc>
        <w:tc>
          <w:tcPr>
            <w:tcW w:w="2393" w:type="dxa"/>
          </w:tcPr>
          <w:p w:rsidR="006F5A26" w:rsidRDefault="006F5A26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Опрацювання документів</w:t>
            </w:r>
          </w:p>
        </w:tc>
        <w:tc>
          <w:tcPr>
            <w:tcW w:w="2393" w:type="dxa"/>
          </w:tcPr>
          <w:p w:rsidR="006F5A26" w:rsidRDefault="005F763B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Гордієнко О.О.</w:t>
            </w:r>
          </w:p>
        </w:tc>
      </w:tr>
      <w:tr w:rsidR="00C110B9" w:rsidTr="00C110B9">
        <w:tc>
          <w:tcPr>
            <w:tcW w:w="675" w:type="dxa"/>
          </w:tcPr>
          <w:p w:rsidR="00C110B9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C110B9" w:rsidRDefault="00134E54" w:rsidP="00134E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Методичні</w:t>
            </w:r>
            <w:r w:rsidRPr="00134E54">
              <w:rPr>
                <w:szCs w:val="28"/>
                <w:lang w:val="uk-UA"/>
              </w:rPr>
              <w:t xml:space="preserve"> рекомендаці</w:t>
            </w:r>
            <w:r>
              <w:rPr>
                <w:szCs w:val="28"/>
                <w:lang w:val="uk-UA"/>
              </w:rPr>
              <w:t>ї</w:t>
            </w:r>
            <w:r w:rsidRPr="00134E5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щодо організації </w:t>
            </w:r>
            <w:r w:rsidRPr="00134E54">
              <w:rPr>
                <w:szCs w:val="28"/>
                <w:lang w:val="uk-UA"/>
              </w:rPr>
              <w:t>освітньої діяльності у початкових класах у 201</w:t>
            </w:r>
            <w:r>
              <w:rPr>
                <w:szCs w:val="28"/>
                <w:lang w:val="uk-UA"/>
              </w:rPr>
              <w:t>4-2015</w:t>
            </w:r>
            <w:r w:rsidRPr="00134E54">
              <w:rPr>
                <w:szCs w:val="28"/>
                <w:lang w:val="uk-UA"/>
              </w:rPr>
              <w:t xml:space="preserve"> навчальному році. </w:t>
            </w:r>
          </w:p>
        </w:tc>
        <w:tc>
          <w:tcPr>
            <w:tcW w:w="2393" w:type="dxa"/>
          </w:tcPr>
          <w:p w:rsidR="00C110B9" w:rsidRDefault="00134E54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нормативно-правових документів</w:t>
            </w:r>
          </w:p>
        </w:tc>
        <w:tc>
          <w:tcPr>
            <w:tcW w:w="2393" w:type="dxa"/>
          </w:tcPr>
          <w:p w:rsidR="00C110B9" w:rsidRDefault="005F763B" w:rsidP="005F763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Щербова</w:t>
            </w:r>
            <w:proofErr w:type="spellEnd"/>
            <w:r>
              <w:rPr>
                <w:szCs w:val="28"/>
                <w:lang w:val="uk-UA"/>
              </w:rPr>
              <w:t xml:space="preserve"> Н.М.</w:t>
            </w:r>
          </w:p>
        </w:tc>
      </w:tr>
      <w:tr w:rsidR="006F5A26" w:rsidTr="00C110B9">
        <w:tc>
          <w:tcPr>
            <w:tcW w:w="675" w:type="dxa"/>
          </w:tcPr>
          <w:p w:rsidR="006F5A26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6F5A26" w:rsidRDefault="006F5A26" w:rsidP="006F5A2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Нові підручники для 3 класу</w:t>
            </w:r>
          </w:p>
        </w:tc>
        <w:tc>
          <w:tcPr>
            <w:tcW w:w="2393" w:type="dxa"/>
          </w:tcPr>
          <w:p w:rsidR="006F5A26" w:rsidRDefault="006F5A26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2393" w:type="dxa"/>
          </w:tcPr>
          <w:p w:rsidR="00EF130E" w:rsidRDefault="00EF130E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  <w:tr w:rsidR="005F763B" w:rsidTr="00C110B9">
        <w:tc>
          <w:tcPr>
            <w:tcW w:w="675" w:type="dxa"/>
          </w:tcPr>
          <w:p w:rsidR="005F763B" w:rsidRDefault="005F763B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5F763B" w:rsidRDefault="005F763B" w:rsidP="006F5A2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 керівника методичного об’єднання.</w:t>
            </w:r>
          </w:p>
        </w:tc>
        <w:tc>
          <w:tcPr>
            <w:tcW w:w="2393" w:type="dxa"/>
          </w:tcPr>
          <w:p w:rsidR="005F763B" w:rsidRDefault="005F763B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голосування</w:t>
            </w:r>
          </w:p>
        </w:tc>
        <w:tc>
          <w:tcPr>
            <w:tcW w:w="2393" w:type="dxa"/>
          </w:tcPr>
          <w:p w:rsidR="005F763B" w:rsidRDefault="005F763B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Гордієнко О.О.</w:t>
            </w:r>
          </w:p>
        </w:tc>
      </w:tr>
      <w:tr w:rsidR="00C110B9" w:rsidTr="00C110B9">
        <w:tc>
          <w:tcPr>
            <w:tcW w:w="675" w:type="dxa"/>
          </w:tcPr>
          <w:p w:rsidR="00C110B9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C110B9" w:rsidRDefault="00134E54" w:rsidP="00134E54">
            <w:pPr>
              <w:jc w:val="both"/>
              <w:rPr>
                <w:szCs w:val="28"/>
                <w:lang w:val="uk-UA"/>
              </w:rPr>
            </w:pPr>
            <w:r w:rsidRPr="00134E54">
              <w:rPr>
                <w:szCs w:val="28"/>
                <w:lang w:val="uk-UA"/>
              </w:rPr>
              <w:t>Узгодження робочих програм і календарно-</w:t>
            </w:r>
            <w:r>
              <w:rPr>
                <w:szCs w:val="28"/>
                <w:lang w:val="uk-UA"/>
              </w:rPr>
              <w:t>тематичного планування на 2014-</w:t>
            </w:r>
            <w:r w:rsidRPr="00134E54">
              <w:rPr>
                <w:szCs w:val="28"/>
                <w:lang w:val="uk-UA"/>
              </w:rPr>
              <w:t>201</w:t>
            </w:r>
            <w:r>
              <w:rPr>
                <w:szCs w:val="28"/>
                <w:lang w:val="uk-UA"/>
              </w:rPr>
              <w:t>5</w:t>
            </w:r>
            <w:r w:rsidRPr="00134E54">
              <w:rPr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393" w:type="dxa"/>
          </w:tcPr>
          <w:p w:rsidR="00C110B9" w:rsidRDefault="00134E54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Обговорення</w:t>
            </w:r>
          </w:p>
        </w:tc>
        <w:tc>
          <w:tcPr>
            <w:tcW w:w="2393" w:type="dxa"/>
          </w:tcPr>
          <w:p w:rsidR="00C110B9" w:rsidRDefault="005F763B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МО</w:t>
            </w:r>
          </w:p>
        </w:tc>
      </w:tr>
      <w:tr w:rsidR="00C110B9" w:rsidTr="00C110B9">
        <w:tc>
          <w:tcPr>
            <w:tcW w:w="675" w:type="dxa"/>
          </w:tcPr>
          <w:p w:rsidR="00C110B9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C110B9" w:rsidRDefault="00134E54" w:rsidP="00134E54">
            <w:pPr>
              <w:jc w:val="both"/>
              <w:rPr>
                <w:szCs w:val="28"/>
                <w:lang w:val="uk-UA"/>
              </w:rPr>
            </w:pPr>
            <w:r w:rsidRPr="00134E54">
              <w:rPr>
                <w:szCs w:val="28"/>
                <w:lang w:val="uk-UA"/>
              </w:rPr>
              <w:t xml:space="preserve">Підтвердження </w:t>
            </w:r>
            <w:r>
              <w:rPr>
                <w:szCs w:val="28"/>
                <w:lang w:val="uk-UA"/>
              </w:rPr>
              <w:t>самоосвітніх методичних тем.</w:t>
            </w:r>
          </w:p>
        </w:tc>
        <w:tc>
          <w:tcPr>
            <w:tcW w:w="2393" w:type="dxa"/>
          </w:tcPr>
          <w:p w:rsidR="00C110B9" w:rsidRDefault="00C110B9" w:rsidP="001646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110B9" w:rsidRDefault="005F763B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  <w:tr w:rsidR="00A77094" w:rsidTr="00C110B9">
        <w:tc>
          <w:tcPr>
            <w:tcW w:w="675" w:type="dxa"/>
          </w:tcPr>
          <w:p w:rsidR="00A77094" w:rsidRDefault="005C1F1D" w:rsidP="001646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A77094" w:rsidRPr="00134E54" w:rsidRDefault="00A77094" w:rsidP="00134E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навчальної та методичної літератури</w:t>
            </w:r>
          </w:p>
        </w:tc>
        <w:tc>
          <w:tcPr>
            <w:tcW w:w="2393" w:type="dxa"/>
          </w:tcPr>
          <w:p w:rsidR="00A77094" w:rsidRDefault="00A77094" w:rsidP="001646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77094" w:rsidRDefault="005F763B" w:rsidP="005F76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Грон І.А.</w:t>
            </w:r>
          </w:p>
        </w:tc>
      </w:tr>
    </w:tbl>
    <w:p w:rsidR="00C110B9" w:rsidRDefault="00C110B9" w:rsidP="001646B6">
      <w:pPr>
        <w:jc w:val="center"/>
        <w:rPr>
          <w:szCs w:val="28"/>
          <w:lang w:val="uk-UA"/>
        </w:rPr>
      </w:pPr>
    </w:p>
    <w:p w:rsidR="00C110B9" w:rsidRDefault="00C110B9" w:rsidP="001646B6">
      <w:pPr>
        <w:jc w:val="center"/>
        <w:rPr>
          <w:szCs w:val="28"/>
          <w:lang w:val="uk-UA"/>
        </w:rPr>
      </w:pPr>
    </w:p>
    <w:p w:rsidR="00C110B9" w:rsidRPr="009225AC" w:rsidRDefault="00F836AB" w:rsidP="00F836AB">
      <w:pPr>
        <w:jc w:val="center"/>
        <w:rPr>
          <w:szCs w:val="28"/>
          <w:u w:val="single"/>
          <w:lang w:val="uk-UA"/>
        </w:rPr>
      </w:pPr>
      <w:r w:rsidRPr="009225AC">
        <w:rPr>
          <w:szCs w:val="28"/>
          <w:u w:val="single"/>
          <w:lang w:val="uk-UA"/>
        </w:rPr>
        <w:t>Робота між засіданнями</w:t>
      </w:r>
    </w:p>
    <w:p w:rsidR="00F836AB" w:rsidRDefault="00F836AB" w:rsidP="00882FF6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нормативно-правової документації щодо навчання та виховання дітей</w:t>
      </w:r>
      <w:r w:rsidR="005F763B">
        <w:rPr>
          <w:szCs w:val="28"/>
          <w:lang w:val="uk-UA"/>
        </w:rPr>
        <w:t xml:space="preserve"> молодшого шкільного віку у 2014</w:t>
      </w:r>
      <w:r w:rsidR="00713A80">
        <w:rPr>
          <w:szCs w:val="28"/>
          <w:lang w:val="uk-UA"/>
        </w:rPr>
        <w:t>-</w:t>
      </w:r>
      <w:r>
        <w:rPr>
          <w:szCs w:val="28"/>
          <w:lang w:val="uk-UA"/>
        </w:rPr>
        <w:t>201</w:t>
      </w:r>
      <w:r w:rsidR="005F763B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навчальному році.</w:t>
      </w:r>
    </w:p>
    <w:p w:rsidR="00F836AB" w:rsidRDefault="00F836AB" w:rsidP="00882FF6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Відвідування уроків математики у 2 </w:t>
      </w:r>
      <w:r w:rsidR="00713A8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(вчитель Грон І.А.</w:t>
      </w:r>
      <w:r w:rsidR="005F763B">
        <w:rPr>
          <w:szCs w:val="28"/>
          <w:lang w:val="uk-UA"/>
        </w:rPr>
        <w:t>, 18.11.14 р.)</w:t>
      </w:r>
      <w:r>
        <w:rPr>
          <w:szCs w:val="28"/>
          <w:lang w:val="uk-UA"/>
        </w:rPr>
        <w:t xml:space="preserve">  та 3 (вчитель Чоботар Т.Ю.</w:t>
      </w:r>
      <w:r w:rsidR="00C67621">
        <w:rPr>
          <w:szCs w:val="28"/>
          <w:lang w:val="uk-UA"/>
        </w:rPr>
        <w:t>, 15.10.14р.</w:t>
      </w:r>
      <w:r>
        <w:rPr>
          <w:szCs w:val="28"/>
          <w:lang w:val="uk-UA"/>
        </w:rPr>
        <w:t>) класах з метою спостереження за методами і способами формування мотивації навчальної діяль</w:t>
      </w:r>
      <w:r w:rsidR="005F763B">
        <w:rPr>
          <w:szCs w:val="28"/>
          <w:lang w:val="uk-UA"/>
        </w:rPr>
        <w:t>ності учнів</w:t>
      </w:r>
      <w:r w:rsidR="008013F4">
        <w:rPr>
          <w:szCs w:val="28"/>
          <w:lang w:val="uk-UA"/>
        </w:rPr>
        <w:t>.</w:t>
      </w:r>
    </w:p>
    <w:p w:rsidR="00F836AB" w:rsidRDefault="00F836AB" w:rsidP="00882FF6">
      <w:pPr>
        <w:pStyle w:val="a3"/>
        <w:numPr>
          <w:ilvl w:val="0"/>
          <w:numId w:val="2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Проведення діагностики щодо мотивації навчальної діяльності учнів.</w:t>
      </w:r>
    </w:p>
    <w:p w:rsidR="00A77094" w:rsidRPr="00F836AB" w:rsidRDefault="00882FF6" w:rsidP="00882FF6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Опрацювання літератури з теми «</w:t>
      </w:r>
      <w:r w:rsidRPr="00882FF6">
        <w:rPr>
          <w:szCs w:val="28"/>
          <w:lang w:val="uk-UA"/>
        </w:rPr>
        <w:t>Розвиток мотивації навчальної діяльності школярів молодшого віку</w:t>
      </w:r>
      <w:r>
        <w:rPr>
          <w:szCs w:val="28"/>
          <w:lang w:val="uk-UA"/>
        </w:rPr>
        <w:t>»</w:t>
      </w:r>
    </w:p>
    <w:p w:rsidR="00042DE5" w:rsidRDefault="00042DE5" w:rsidP="00FC67C6">
      <w:pPr>
        <w:jc w:val="center"/>
        <w:rPr>
          <w:b/>
          <w:i/>
          <w:szCs w:val="28"/>
          <w:lang w:val="uk-UA"/>
        </w:rPr>
      </w:pPr>
      <w:r>
        <w:rPr>
          <w:szCs w:val="28"/>
          <w:lang w:val="uk-UA"/>
        </w:rPr>
        <w:br w:type="page"/>
      </w:r>
      <w:r w:rsidRPr="009225AC">
        <w:rPr>
          <w:b/>
          <w:i/>
          <w:szCs w:val="28"/>
          <w:lang w:val="uk-UA"/>
        </w:rPr>
        <w:lastRenderedPageBreak/>
        <w:t>ІІ засідання</w:t>
      </w:r>
    </w:p>
    <w:p w:rsidR="009225AC" w:rsidRPr="009225AC" w:rsidRDefault="009225AC" w:rsidP="00FC67C6">
      <w:pPr>
        <w:jc w:val="center"/>
        <w:rPr>
          <w:b/>
          <w:i/>
          <w:szCs w:val="28"/>
          <w:lang w:val="uk-UA"/>
        </w:rPr>
      </w:pPr>
    </w:p>
    <w:p w:rsidR="00042DE5" w:rsidRPr="009225AC" w:rsidRDefault="00042DE5" w:rsidP="00042DE5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Тема: </w:t>
      </w:r>
      <w:r w:rsidRPr="009225AC">
        <w:rPr>
          <w:b/>
          <w:i/>
          <w:szCs w:val="28"/>
          <w:lang w:val="uk-UA"/>
        </w:rPr>
        <w:t>Розвиток мотивації навчальної діяльності школярів молодшого віку</w:t>
      </w:r>
    </w:p>
    <w:p w:rsidR="00042DE5" w:rsidRPr="009225AC" w:rsidRDefault="00C67621" w:rsidP="00042DE5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Дата проведення: </w:t>
      </w:r>
      <w:r w:rsidRPr="009225AC">
        <w:rPr>
          <w:b/>
          <w:i/>
          <w:szCs w:val="28"/>
          <w:lang w:val="uk-UA"/>
        </w:rPr>
        <w:t>19 листопада 2014 року</w:t>
      </w:r>
    </w:p>
    <w:p w:rsidR="00042DE5" w:rsidRDefault="00042DE5" w:rsidP="00042DE5">
      <w:pPr>
        <w:jc w:val="center"/>
        <w:rPr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44"/>
        <w:gridCol w:w="4218"/>
        <w:gridCol w:w="2393"/>
        <w:gridCol w:w="2393"/>
      </w:tblGrid>
      <w:tr w:rsidR="00042DE5" w:rsidTr="00F836AB">
        <w:tc>
          <w:tcPr>
            <w:tcW w:w="744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№зп</w:t>
            </w:r>
            <w:proofErr w:type="spellEnd"/>
          </w:p>
        </w:tc>
        <w:tc>
          <w:tcPr>
            <w:tcW w:w="4218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2393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</w:t>
            </w:r>
          </w:p>
        </w:tc>
        <w:tc>
          <w:tcPr>
            <w:tcW w:w="2393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</w:tr>
      <w:tr w:rsidR="00042DE5" w:rsidTr="00F836AB">
        <w:tc>
          <w:tcPr>
            <w:tcW w:w="744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042DE5" w:rsidRDefault="00F836AB" w:rsidP="00F836A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«Математика»: різні стандарти, різні підходи</w:t>
            </w:r>
          </w:p>
        </w:tc>
        <w:tc>
          <w:tcPr>
            <w:tcW w:w="2393" w:type="dxa"/>
          </w:tcPr>
          <w:p w:rsidR="00042DE5" w:rsidRDefault="00F836AB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Порада від колеги</w:t>
            </w:r>
          </w:p>
        </w:tc>
        <w:tc>
          <w:tcPr>
            <w:tcW w:w="2393" w:type="dxa"/>
          </w:tcPr>
          <w:p w:rsidR="00042DE5" w:rsidRDefault="00F836AB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Чоботар Т.Ю., Грон І.А.</w:t>
            </w:r>
          </w:p>
        </w:tc>
      </w:tr>
      <w:tr w:rsidR="00042DE5" w:rsidTr="00F836AB">
        <w:tc>
          <w:tcPr>
            <w:tcW w:w="744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042DE5" w:rsidRDefault="00F836AB" w:rsidP="00F836AB">
            <w:pPr>
              <w:ind w:right="-10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Відкритий урок як засіб професійного самовдосконалення </w:t>
            </w:r>
          </w:p>
        </w:tc>
        <w:tc>
          <w:tcPr>
            <w:tcW w:w="2393" w:type="dxa"/>
          </w:tcPr>
          <w:p w:rsidR="00042DE5" w:rsidRDefault="00F836AB" w:rsidP="00F836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Самоаналіз та обговорення відкритих уроків</w:t>
            </w:r>
          </w:p>
        </w:tc>
        <w:tc>
          <w:tcPr>
            <w:tcW w:w="2393" w:type="dxa"/>
          </w:tcPr>
          <w:p w:rsidR="00042DE5" w:rsidRDefault="00F836AB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  <w:tr w:rsidR="00042DE5" w:rsidTr="00F836AB">
        <w:tc>
          <w:tcPr>
            <w:tcW w:w="744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042DE5" w:rsidRDefault="00F836AB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Розвиток мотивації навчальної діяльності учнів</w:t>
            </w:r>
          </w:p>
        </w:tc>
        <w:tc>
          <w:tcPr>
            <w:tcW w:w="2393" w:type="dxa"/>
          </w:tcPr>
          <w:p w:rsidR="00042DE5" w:rsidRDefault="00F836AB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Аукціон</w:t>
            </w:r>
          </w:p>
        </w:tc>
        <w:tc>
          <w:tcPr>
            <w:tcW w:w="2393" w:type="dxa"/>
          </w:tcPr>
          <w:p w:rsidR="00042DE5" w:rsidRDefault="00F836AB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Калашник О.А.</w:t>
            </w:r>
          </w:p>
          <w:p w:rsidR="00F836AB" w:rsidRDefault="00713A80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Бабич К.К.</w:t>
            </w:r>
          </w:p>
        </w:tc>
      </w:tr>
      <w:tr w:rsidR="00042DE5" w:rsidTr="00F836AB">
        <w:tc>
          <w:tcPr>
            <w:tcW w:w="744" w:type="dxa"/>
          </w:tcPr>
          <w:p w:rsidR="00042DE5" w:rsidRDefault="00042DE5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042DE5" w:rsidRDefault="008A770E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Підсумки діагностики мотивації навчальної діяльності учнів</w:t>
            </w:r>
          </w:p>
        </w:tc>
        <w:tc>
          <w:tcPr>
            <w:tcW w:w="2393" w:type="dxa"/>
          </w:tcPr>
          <w:p w:rsidR="00042DE5" w:rsidRDefault="008A770E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Повідомлення </w:t>
            </w:r>
          </w:p>
        </w:tc>
        <w:tc>
          <w:tcPr>
            <w:tcW w:w="2393" w:type="dxa"/>
          </w:tcPr>
          <w:p w:rsidR="00042DE5" w:rsidRDefault="008A770E" w:rsidP="00477F3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Щербова</w:t>
            </w:r>
            <w:proofErr w:type="spellEnd"/>
            <w:r>
              <w:rPr>
                <w:szCs w:val="28"/>
                <w:lang w:val="uk-UA"/>
              </w:rPr>
              <w:t xml:space="preserve"> Н.М.</w:t>
            </w:r>
          </w:p>
        </w:tc>
      </w:tr>
      <w:tr w:rsidR="006F5A26" w:rsidTr="00F836AB">
        <w:tc>
          <w:tcPr>
            <w:tcW w:w="744" w:type="dxa"/>
          </w:tcPr>
          <w:p w:rsidR="006F5A26" w:rsidRDefault="006F5A26" w:rsidP="00477F3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F5A26" w:rsidRDefault="006F5A26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Адаптація першокласників</w:t>
            </w:r>
          </w:p>
        </w:tc>
        <w:tc>
          <w:tcPr>
            <w:tcW w:w="2393" w:type="dxa"/>
          </w:tcPr>
          <w:p w:rsidR="006F5A26" w:rsidRDefault="006F5A26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Звіт</w:t>
            </w:r>
          </w:p>
        </w:tc>
        <w:tc>
          <w:tcPr>
            <w:tcW w:w="2393" w:type="dxa"/>
          </w:tcPr>
          <w:p w:rsidR="006F5A26" w:rsidRDefault="006F5A26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Гордієнко О.О.</w:t>
            </w:r>
          </w:p>
        </w:tc>
      </w:tr>
      <w:tr w:rsidR="008013F4" w:rsidTr="00F836AB">
        <w:tc>
          <w:tcPr>
            <w:tcW w:w="744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8013F4" w:rsidRDefault="008013F4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тематичної літератури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Експрес-інформація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  <w:tr w:rsidR="008A770E" w:rsidTr="00F836AB">
        <w:tc>
          <w:tcPr>
            <w:tcW w:w="744" w:type="dxa"/>
          </w:tcPr>
          <w:p w:rsidR="008A770E" w:rsidRDefault="008A770E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8A770E" w:rsidRDefault="008A770E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Складання графіка контрольних робіт учнів за І семестр</w:t>
            </w:r>
          </w:p>
        </w:tc>
        <w:tc>
          <w:tcPr>
            <w:tcW w:w="2393" w:type="dxa"/>
          </w:tcPr>
          <w:p w:rsidR="008A770E" w:rsidRDefault="008A770E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Обговорення</w:t>
            </w:r>
          </w:p>
        </w:tc>
        <w:tc>
          <w:tcPr>
            <w:tcW w:w="2393" w:type="dxa"/>
          </w:tcPr>
          <w:p w:rsidR="008A770E" w:rsidRDefault="00713A80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Грон І.А.</w:t>
            </w:r>
          </w:p>
        </w:tc>
      </w:tr>
    </w:tbl>
    <w:p w:rsidR="00C110B9" w:rsidRDefault="00C110B9" w:rsidP="001646B6">
      <w:pPr>
        <w:jc w:val="center"/>
        <w:rPr>
          <w:szCs w:val="28"/>
          <w:lang w:val="uk-UA"/>
        </w:rPr>
      </w:pPr>
    </w:p>
    <w:p w:rsidR="00C110B9" w:rsidRDefault="00C110B9" w:rsidP="001646B6">
      <w:pPr>
        <w:jc w:val="center"/>
        <w:rPr>
          <w:szCs w:val="28"/>
          <w:lang w:val="uk-UA"/>
        </w:rPr>
      </w:pPr>
    </w:p>
    <w:p w:rsidR="008013F4" w:rsidRPr="009225AC" w:rsidRDefault="009A3645" w:rsidP="001646B6">
      <w:pPr>
        <w:jc w:val="center"/>
        <w:rPr>
          <w:szCs w:val="28"/>
          <w:u w:val="single"/>
          <w:lang w:val="uk-UA"/>
        </w:rPr>
      </w:pPr>
      <w:r w:rsidRPr="009225AC">
        <w:rPr>
          <w:szCs w:val="28"/>
          <w:u w:val="single"/>
          <w:lang w:val="uk-UA"/>
        </w:rPr>
        <w:t>Робота між засіданнями</w:t>
      </w:r>
    </w:p>
    <w:p w:rsidR="008013F4" w:rsidRDefault="008013F4" w:rsidP="009225AC">
      <w:pPr>
        <w:pStyle w:val="a3"/>
        <w:numPr>
          <w:ilvl w:val="0"/>
          <w:numId w:val="3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Відвідування в</w:t>
      </w:r>
      <w:r w:rsidR="00DF3E85">
        <w:rPr>
          <w:szCs w:val="28"/>
          <w:lang w:val="uk-UA"/>
        </w:rPr>
        <w:t>ідкритих уроків української мови у 4 класі</w:t>
      </w:r>
      <w:r w:rsidR="004D77E2">
        <w:rPr>
          <w:szCs w:val="28"/>
          <w:lang w:val="uk-UA"/>
        </w:rPr>
        <w:t xml:space="preserve"> (вчитель </w:t>
      </w:r>
      <w:proofErr w:type="spellStart"/>
      <w:r w:rsidR="004D77E2">
        <w:rPr>
          <w:szCs w:val="28"/>
          <w:lang w:val="uk-UA"/>
        </w:rPr>
        <w:t>Щербова</w:t>
      </w:r>
      <w:proofErr w:type="spellEnd"/>
      <w:r w:rsidR="004D77E2">
        <w:rPr>
          <w:szCs w:val="28"/>
          <w:lang w:val="uk-UA"/>
        </w:rPr>
        <w:t xml:space="preserve"> Н.М.</w:t>
      </w:r>
      <w:r w:rsidR="00C67621">
        <w:rPr>
          <w:szCs w:val="28"/>
          <w:lang w:val="uk-UA"/>
        </w:rPr>
        <w:t>,</w:t>
      </w:r>
      <w:r w:rsidR="002229C4">
        <w:rPr>
          <w:szCs w:val="28"/>
          <w:lang w:val="uk-UA"/>
        </w:rPr>
        <w:t xml:space="preserve"> 27.11.14 р.</w:t>
      </w:r>
      <w:r w:rsidR="004D77E2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та 3 класі (вчитель Чоботар Т.Ю.</w:t>
      </w:r>
      <w:r w:rsidR="002229C4">
        <w:rPr>
          <w:szCs w:val="28"/>
          <w:lang w:val="uk-UA"/>
        </w:rPr>
        <w:t>, 17.12.14 р.</w:t>
      </w:r>
      <w:r>
        <w:rPr>
          <w:szCs w:val="28"/>
          <w:lang w:val="uk-UA"/>
        </w:rPr>
        <w:t>) з м</w:t>
      </w:r>
      <w:r w:rsidR="00713A80">
        <w:rPr>
          <w:szCs w:val="28"/>
          <w:lang w:val="uk-UA"/>
        </w:rPr>
        <w:t>етою спостереження</w:t>
      </w:r>
      <w:r w:rsidR="004D77E2">
        <w:rPr>
          <w:szCs w:val="28"/>
          <w:lang w:val="uk-UA"/>
        </w:rPr>
        <w:t xml:space="preserve"> за методами і способами розвитку мовлення</w:t>
      </w:r>
      <w:r w:rsidR="00713A80">
        <w:rPr>
          <w:szCs w:val="28"/>
          <w:lang w:val="uk-UA"/>
        </w:rPr>
        <w:t xml:space="preserve"> </w:t>
      </w:r>
      <w:r w:rsidR="003E43B4">
        <w:rPr>
          <w:szCs w:val="28"/>
          <w:lang w:val="uk-UA"/>
        </w:rPr>
        <w:t>молодших школярів</w:t>
      </w:r>
      <w:r>
        <w:rPr>
          <w:szCs w:val="28"/>
          <w:lang w:val="uk-UA"/>
        </w:rPr>
        <w:t xml:space="preserve"> (згідно з графіком)</w:t>
      </w:r>
    </w:p>
    <w:p w:rsidR="004D77E2" w:rsidRDefault="004D77E2" w:rsidP="009225AC">
      <w:pPr>
        <w:pStyle w:val="a3"/>
        <w:numPr>
          <w:ilvl w:val="0"/>
          <w:numId w:val="3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Перевірка техніки читання ( грудень , ЗДНВР)</w:t>
      </w:r>
    </w:p>
    <w:p w:rsidR="004D77E2" w:rsidRDefault="004D77E2" w:rsidP="009225AC">
      <w:pPr>
        <w:pStyle w:val="a3"/>
        <w:numPr>
          <w:ilvl w:val="0"/>
          <w:numId w:val="3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Проведення контрольних робіт за І семестр ( члени ШМО)</w:t>
      </w:r>
    </w:p>
    <w:p w:rsidR="003E43B4" w:rsidRDefault="009225AC" w:rsidP="009225AC">
      <w:pPr>
        <w:pStyle w:val="a3"/>
        <w:numPr>
          <w:ilvl w:val="0"/>
          <w:numId w:val="3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Опрацювання літератури з теми «</w:t>
      </w:r>
      <w:r w:rsidR="003E43B4">
        <w:rPr>
          <w:szCs w:val="28"/>
          <w:lang w:val="uk-UA"/>
        </w:rPr>
        <w:t>Розвиток мовлення молодших школярів»</w:t>
      </w:r>
    </w:p>
    <w:p w:rsidR="002229C4" w:rsidRDefault="002229C4" w:rsidP="009225AC">
      <w:pPr>
        <w:pStyle w:val="a3"/>
        <w:numPr>
          <w:ilvl w:val="0"/>
          <w:numId w:val="3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Підготовка блогів вчителів до участі в шкільному фестивалі блогів.</w:t>
      </w:r>
    </w:p>
    <w:p w:rsidR="002229C4" w:rsidRDefault="002229C4" w:rsidP="009225AC">
      <w:pPr>
        <w:pStyle w:val="a3"/>
        <w:numPr>
          <w:ilvl w:val="0"/>
          <w:numId w:val="3"/>
        </w:num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Вдосконалення умінь та навичок використання ІКТ.</w:t>
      </w:r>
    </w:p>
    <w:p w:rsidR="003E43B4" w:rsidRDefault="003E43B4" w:rsidP="003E43B4">
      <w:pPr>
        <w:pStyle w:val="a3"/>
        <w:rPr>
          <w:szCs w:val="28"/>
          <w:lang w:val="uk-UA"/>
        </w:rPr>
      </w:pPr>
    </w:p>
    <w:p w:rsidR="001301F5" w:rsidRPr="004D77E2" w:rsidRDefault="001301F5" w:rsidP="003E43B4">
      <w:pPr>
        <w:pStyle w:val="a3"/>
        <w:rPr>
          <w:szCs w:val="28"/>
          <w:lang w:val="uk-UA"/>
        </w:rPr>
      </w:pPr>
      <w:r w:rsidRPr="004D77E2">
        <w:rPr>
          <w:szCs w:val="28"/>
          <w:lang w:val="uk-UA"/>
        </w:rPr>
        <w:br w:type="page"/>
      </w:r>
    </w:p>
    <w:p w:rsidR="008013F4" w:rsidRDefault="008013F4" w:rsidP="008013F4">
      <w:pPr>
        <w:jc w:val="center"/>
        <w:rPr>
          <w:b/>
          <w:i/>
          <w:szCs w:val="28"/>
          <w:lang w:val="uk-UA"/>
        </w:rPr>
      </w:pPr>
      <w:r w:rsidRPr="009225AC">
        <w:rPr>
          <w:b/>
          <w:i/>
          <w:szCs w:val="28"/>
          <w:lang w:val="uk-UA"/>
        </w:rPr>
        <w:lastRenderedPageBreak/>
        <w:t>ІІІ засідання</w:t>
      </w:r>
    </w:p>
    <w:p w:rsidR="009225AC" w:rsidRPr="009225AC" w:rsidRDefault="009225AC" w:rsidP="008013F4">
      <w:pPr>
        <w:jc w:val="center"/>
        <w:rPr>
          <w:b/>
          <w:i/>
          <w:szCs w:val="28"/>
          <w:lang w:val="uk-UA"/>
        </w:rPr>
      </w:pPr>
    </w:p>
    <w:p w:rsidR="008013F4" w:rsidRPr="009225AC" w:rsidRDefault="008013F4" w:rsidP="008013F4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Тема: </w:t>
      </w:r>
      <w:r w:rsidRPr="009225AC">
        <w:rPr>
          <w:b/>
          <w:i/>
          <w:szCs w:val="28"/>
          <w:lang w:val="uk-UA"/>
        </w:rPr>
        <w:t>Підвищення техніки читання через розвиток мовлення</w:t>
      </w:r>
    </w:p>
    <w:p w:rsidR="008013F4" w:rsidRPr="009225AC" w:rsidRDefault="00196E93" w:rsidP="008013F4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Дата проведення</w:t>
      </w:r>
      <w:r w:rsidRPr="009225AC">
        <w:rPr>
          <w:b/>
          <w:i/>
          <w:szCs w:val="28"/>
          <w:lang w:val="uk-UA"/>
        </w:rPr>
        <w:t>:</w:t>
      </w:r>
      <w:r w:rsidR="002229C4" w:rsidRPr="009225AC">
        <w:rPr>
          <w:b/>
          <w:i/>
          <w:szCs w:val="28"/>
          <w:lang w:val="uk-UA"/>
        </w:rPr>
        <w:t xml:space="preserve">  </w:t>
      </w:r>
      <w:r w:rsidR="009225AC">
        <w:rPr>
          <w:b/>
          <w:i/>
          <w:szCs w:val="28"/>
          <w:lang w:val="uk-UA"/>
        </w:rPr>
        <w:t xml:space="preserve">04 лютого </w:t>
      </w:r>
      <w:r w:rsidRPr="009225AC">
        <w:rPr>
          <w:b/>
          <w:i/>
          <w:szCs w:val="28"/>
          <w:lang w:val="uk-UA"/>
        </w:rPr>
        <w:t>2015</w:t>
      </w:r>
      <w:r w:rsidR="002229C4" w:rsidRPr="009225AC">
        <w:rPr>
          <w:b/>
          <w:i/>
          <w:szCs w:val="28"/>
          <w:lang w:val="uk-UA"/>
        </w:rPr>
        <w:t xml:space="preserve"> р</w:t>
      </w:r>
      <w:r w:rsidR="009225AC">
        <w:rPr>
          <w:b/>
          <w:i/>
          <w:szCs w:val="28"/>
          <w:lang w:val="uk-UA"/>
        </w:rPr>
        <w:t>оку</w:t>
      </w:r>
      <w:r w:rsidR="002229C4" w:rsidRPr="009225AC">
        <w:rPr>
          <w:b/>
          <w:i/>
          <w:szCs w:val="28"/>
          <w:lang w:val="uk-UA"/>
        </w:rPr>
        <w:t xml:space="preserve"> </w:t>
      </w:r>
    </w:p>
    <w:p w:rsidR="008013F4" w:rsidRDefault="008013F4" w:rsidP="008013F4">
      <w:pPr>
        <w:jc w:val="center"/>
        <w:rPr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44"/>
        <w:gridCol w:w="4218"/>
        <w:gridCol w:w="2393"/>
        <w:gridCol w:w="2393"/>
      </w:tblGrid>
      <w:tr w:rsidR="008013F4" w:rsidTr="00477F31">
        <w:tc>
          <w:tcPr>
            <w:tcW w:w="744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№зп</w:t>
            </w:r>
            <w:proofErr w:type="spellEnd"/>
          </w:p>
        </w:tc>
        <w:tc>
          <w:tcPr>
            <w:tcW w:w="4218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</w:tr>
      <w:tr w:rsidR="008013F4" w:rsidTr="00477F31">
        <w:tc>
          <w:tcPr>
            <w:tcW w:w="744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8013F4" w:rsidRDefault="008013F4" w:rsidP="00441C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Підсумки перевірки техніки читання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Виступ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Пасхал</w:t>
            </w:r>
            <w:proofErr w:type="spellEnd"/>
            <w:r>
              <w:rPr>
                <w:szCs w:val="28"/>
                <w:lang w:val="uk-UA"/>
              </w:rPr>
              <w:t xml:space="preserve"> Г.П., ЗДНВР</w:t>
            </w:r>
          </w:p>
        </w:tc>
      </w:tr>
      <w:tr w:rsidR="008013F4" w:rsidTr="00477F31">
        <w:tc>
          <w:tcPr>
            <w:tcW w:w="744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8013F4" w:rsidRDefault="008013F4" w:rsidP="00441CA1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Аналіз контрольних робіт з української мови та математики за І семестр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Виступ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Вчителі початкових класів</w:t>
            </w:r>
          </w:p>
        </w:tc>
      </w:tr>
      <w:tr w:rsidR="00864608" w:rsidTr="00477F31">
        <w:tc>
          <w:tcPr>
            <w:tcW w:w="744" w:type="dxa"/>
          </w:tcPr>
          <w:p w:rsidR="00864608" w:rsidRPr="00864608" w:rsidRDefault="00864608" w:rsidP="00477F3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18" w:type="dxa"/>
          </w:tcPr>
          <w:p w:rsidR="00864608" w:rsidRPr="00822591" w:rsidRDefault="00864608" w:rsidP="00477F31">
            <w:proofErr w:type="spellStart"/>
            <w:r w:rsidRPr="00822591">
              <w:t>Відкритий</w:t>
            </w:r>
            <w:proofErr w:type="spellEnd"/>
            <w:r w:rsidRPr="00822591">
              <w:t xml:space="preserve"> урок як </w:t>
            </w:r>
            <w:proofErr w:type="spellStart"/>
            <w:r w:rsidRPr="00822591">
              <w:t>засіб</w:t>
            </w:r>
            <w:proofErr w:type="spellEnd"/>
            <w:r w:rsidRPr="00822591">
              <w:t xml:space="preserve"> </w:t>
            </w:r>
            <w:proofErr w:type="spellStart"/>
            <w:r w:rsidRPr="00822591">
              <w:t>професійного</w:t>
            </w:r>
            <w:proofErr w:type="spellEnd"/>
            <w:r w:rsidRPr="00822591">
              <w:t xml:space="preserve"> </w:t>
            </w:r>
            <w:proofErr w:type="spellStart"/>
            <w:r w:rsidRPr="00822591">
              <w:t>самовдосконалення</w:t>
            </w:r>
            <w:proofErr w:type="spellEnd"/>
            <w:r w:rsidRPr="00822591">
              <w:t xml:space="preserve"> </w:t>
            </w:r>
          </w:p>
        </w:tc>
        <w:tc>
          <w:tcPr>
            <w:tcW w:w="2393" w:type="dxa"/>
          </w:tcPr>
          <w:p w:rsidR="00864608" w:rsidRPr="00822591" w:rsidRDefault="00864608" w:rsidP="009225AC">
            <w:pPr>
              <w:jc w:val="center"/>
            </w:pPr>
            <w:proofErr w:type="spellStart"/>
            <w:r w:rsidRPr="00822591">
              <w:t>Самоаналіз</w:t>
            </w:r>
            <w:proofErr w:type="spellEnd"/>
            <w:r w:rsidRPr="00822591">
              <w:t xml:space="preserve"> та </w:t>
            </w:r>
            <w:proofErr w:type="spellStart"/>
            <w:r w:rsidRPr="00822591">
              <w:t>обговорення</w:t>
            </w:r>
            <w:proofErr w:type="spellEnd"/>
            <w:r w:rsidRPr="00822591">
              <w:t xml:space="preserve"> </w:t>
            </w:r>
            <w:proofErr w:type="spellStart"/>
            <w:r w:rsidRPr="00822591">
              <w:t>відкритих</w:t>
            </w:r>
            <w:proofErr w:type="spellEnd"/>
            <w:r w:rsidRPr="00822591">
              <w:t xml:space="preserve"> </w:t>
            </w:r>
            <w:proofErr w:type="spellStart"/>
            <w:r w:rsidRPr="00822591">
              <w:t>урокі</w:t>
            </w:r>
            <w:proofErr w:type="gramStart"/>
            <w:r w:rsidRPr="00822591">
              <w:t>в</w:t>
            </w:r>
            <w:proofErr w:type="spellEnd"/>
            <w:proofErr w:type="gramEnd"/>
          </w:p>
        </w:tc>
        <w:tc>
          <w:tcPr>
            <w:tcW w:w="2393" w:type="dxa"/>
          </w:tcPr>
          <w:p w:rsidR="00864608" w:rsidRDefault="00864608" w:rsidP="00477F31">
            <w:r w:rsidRPr="00822591">
              <w:t>Члени ШМО</w:t>
            </w:r>
          </w:p>
        </w:tc>
      </w:tr>
      <w:tr w:rsidR="008013F4" w:rsidTr="00477F31">
        <w:tc>
          <w:tcPr>
            <w:tcW w:w="744" w:type="dxa"/>
          </w:tcPr>
          <w:p w:rsidR="008013F4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8013F4" w:rsidRDefault="008013F4" w:rsidP="00441C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Підвищення техніки читання через розвиток мовлення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Обмін досвідом</w:t>
            </w:r>
          </w:p>
        </w:tc>
        <w:tc>
          <w:tcPr>
            <w:tcW w:w="2393" w:type="dxa"/>
          </w:tcPr>
          <w:p w:rsidR="008013F4" w:rsidRDefault="008013F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Гордієнко О.О., члени ШМО</w:t>
            </w:r>
          </w:p>
        </w:tc>
      </w:tr>
      <w:tr w:rsidR="008013F4" w:rsidTr="00477F31">
        <w:tc>
          <w:tcPr>
            <w:tcW w:w="744" w:type="dxa"/>
          </w:tcPr>
          <w:p w:rsidR="008013F4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8013F4" w:rsidRDefault="00441CA1" w:rsidP="00441C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читацької компетентності</w:t>
            </w:r>
          </w:p>
        </w:tc>
        <w:tc>
          <w:tcPr>
            <w:tcW w:w="2393" w:type="dxa"/>
          </w:tcPr>
          <w:p w:rsidR="008013F4" w:rsidRDefault="00441CA1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виступ</w:t>
            </w:r>
          </w:p>
        </w:tc>
        <w:tc>
          <w:tcPr>
            <w:tcW w:w="2393" w:type="dxa"/>
          </w:tcPr>
          <w:p w:rsidR="008013F4" w:rsidRDefault="00441CA1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Діхтяренко І.В., бібліотекар</w:t>
            </w:r>
          </w:p>
        </w:tc>
      </w:tr>
      <w:tr w:rsidR="008013F4" w:rsidTr="00477F31">
        <w:tc>
          <w:tcPr>
            <w:tcW w:w="744" w:type="dxa"/>
          </w:tcPr>
          <w:p w:rsidR="008013F4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4218" w:type="dxa"/>
          </w:tcPr>
          <w:p w:rsidR="008013F4" w:rsidRDefault="00441CA1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тематичної літератури</w:t>
            </w:r>
          </w:p>
        </w:tc>
        <w:tc>
          <w:tcPr>
            <w:tcW w:w="2393" w:type="dxa"/>
          </w:tcPr>
          <w:p w:rsidR="008013F4" w:rsidRDefault="009B5A1E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Експрес-інформація</w:t>
            </w:r>
          </w:p>
        </w:tc>
        <w:tc>
          <w:tcPr>
            <w:tcW w:w="2393" w:type="dxa"/>
          </w:tcPr>
          <w:p w:rsidR="008013F4" w:rsidRDefault="009B5A1E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</w:tbl>
    <w:p w:rsidR="00C110B9" w:rsidRDefault="00C110B9" w:rsidP="001646B6">
      <w:pPr>
        <w:jc w:val="center"/>
        <w:rPr>
          <w:szCs w:val="28"/>
          <w:lang w:val="uk-UA"/>
        </w:rPr>
      </w:pPr>
    </w:p>
    <w:p w:rsidR="00864608" w:rsidRDefault="00D46DBD" w:rsidP="001646B6">
      <w:pPr>
        <w:jc w:val="center"/>
        <w:rPr>
          <w:szCs w:val="28"/>
          <w:u w:val="single"/>
          <w:lang w:val="uk-UA"/>
        </w:rPr>
      </w:pPr>
      <w:r w:rsidRPr="009225AC">
        <w:rPr>
          <w:szCs w:val="28"/>
          <w:u w:val="single"/>
          <w:lang w:val="uk-UA"/>
        </w:rPr>
        <w:t>Робота між засіданнями</w:t>
      </w:r>
    </w:p>
    <w:p w:rsidR="009225AC" w:rsidRPr="009225AC" w:rsidRDefault="009225AC" w:rsidP="001646B6">
      <w:pPr>
        <w:jc w:val="center"/>
        <w:rPr>
          <w:szCs w:val="28"/>
          <w:u w:val="single"/>
          <w:lang w:val="uk-UA"/>
        </w:rPr>
      </w:pPr>
    </w:p>
    <w:p w:rsidR="00044F95" w:rsidRDefault="00044F95" w:rsidP="009225AC">
      <w:pPr>
        <w:pStyle w:val="a3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Відвідування відкритих уроків</w:t>
      </w:r>
      <w:r w:rsidR="003E43B4">
        <w:rPr>
          <w:szCs w:val="28"/>
          <w:lang w:val="uk-UA"/>
        </w:rPr>
        <w:t xml:space="preserve"> у</w:t>
      </w:r>
      <w:r w:rsidR="002229C4">
        <w:rPr>
          <w:szCs w:val="28"/>
          <w:lang w:val="uk-UA"/>
        </w:rPr>
        <w:t>країнського читання у 3 класі (</w:t>
      </w:r>
      <w:r w:rsidR="003E43B4">
        <w:rPr>
          <w:szCs w:val="28"/>
          <w:lang w:val="uk-UA"/>
        </w:rPr>
        <w:t>вчитель Чоботар Т.Ю.</w:t>
      </w:r>
      <w:r w:rsidR="002229C4">
        <w:rPr>
          <w:szCs w:val="28"/>
          <w:lang w:val="uk-UA"/>
        </w:rPr>
        <w:t>, 25.02.15 р.</w:t>
      </w:r>
      <w:r w:rsidR="003E43B4">
        <w:rPr>
          <w:szCs w:val="28"/>
          <w:lang w:val="uk-UA"/>
        </w:rPr>
        <w:t xml:space="preserve">) </w:t>
      </w:r>
      <w:r w:rsidR="002229C4">
        <w:rPr>
          <w:szCs w:val="28"/>
          <w:lang w:val="uk-UA"/>
        </w:rPr>
        <w:t>та навчання грамоти у 1 класі (</w:t>
      </w:r>
      <w:r w:rsidR="003E43B4">
        <w:rPr>
          <w:szCs w:val="28"/>
          <w:lang w:val="uk-UA"/>
        </w:rPr>
        <w:t>вчитель Гордієнко О.О.</w:t>
      </w:r>
      <w:r w:rsidR="002229C4">
        <w:rPr>
          <w:szCs w:val="28"/>
          <w:lang w:val="uk-UA"/>
        </w:rPr>
        <w:t>, _____</w:t>
      </w:r>
      <w:r w:rsidR="003E43B4">
        <w:rPr>
          <w:szCs w:val="28"/>
          <w:lang w:val="uk-UA"/>
        </w:rPr>
        <w:t>)</w:t>
      </w:r>
      <w:r w:rsidR="005F763B">
        <w:rPr>
          <w:szCs w:val="28"/>
          <w:lang w:val="uk-UA"/>
        </w:rPr>
        <w:t xml:space="preserve"> з метою спосте</w:t>
      </w:r>
      <w:r w:rsidR="00196E93">
        <w:rPr>
          <w:szCs w:val="28"/>
          <w:lang w:val="uk-UA"/>
        </w:rPr>
        <w:t>реження методів і форм формування інформаційної культури молодших школярів.</w:t>
      </w:r>
    </w:p>
    <w:p w:rsidR="009225AC" w:rsidRDefault="009225AC" w:rsidP="009225AC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225AC">
        <w:rPr>
          <w:szCs w:val="28"/>
          <w:lang w:val="uk-UA"/>
        </w:rPr>
        <w:t>Участь у шкільному фестивалі учительських блогів (лютий 2015 р.)</w:t>
      </w:r>
    </w:p>
    <w:p w:rsidR="009225AC" w:rsidRDefault="009225AC" w:rsidP="009225AC">
      <w:pPr>
        <w:pStyle w:val="a3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Самоосвітня діяльність вчителів: опрацювання методичної літератури з теми «Формування інформаційної культури молодшого школяра».</w:t>
      </w:r>
    </w:p>
    <w:p w:rsidR="00196E93" w:rsidRPr="00044F95" w:rsidRDefault="00196E93" w:rsidP="002229C4">
      <w:pPr>
        <w:pStyle w:val="a3"/>
        <w:jc w:val="both"/>
        <w:rPr>
          <w:szCs w:val="28"/>
          <w:lang w:val="uk-UA"/>
        </w:rPr>
      </w:pPr>
    </w:p>
    <w:p w:rsidR="00864608" w:rsidRDefault="00864608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864608" w:rsidRDefault="005C1F1D" w:rsidP="00864608">
      <w:pPr>
        <w:jc w:val="center"/>
        <w:rPr>
          <w:b/>
          <w:i/>
          <w:szCs w:val="28"/>
          <w:lang w:val="uk-UA"/>
        </w:rPr>
      </w:pPr>
      <w:r w:rsidRPr="009225AC">
        <w:rPr>
          <w:b/>
          <w:i/>
          <w:szCs w:val="28"/>
          <w:lang w:val="uk-UA"/>
        </w:rPr>
        <w:lastRenderedPageBreak/>
        <w:t>І</w:t>
      </w:r>
      <w:r w:rsidRPr="009225AC">
        <w:rPr>
          <w:b/>
          <w:i/>
          <w:szCs w:val="28"/>
          <w:lang w:val="en-US"/>
        </w:rPr>
        <w:t>V</w:t>
      </w:r>
      <w:r w:rsidR="00864608" w:rsidRPr="009225AC">
        <w:rPr>
          <w:b/>
          <w:i/>
          <w:szCs w:val="28"/>
          <w:lang w:val="uk-UA"/>
        </w:rPr>
        <w:t xml:space="preserve"> засідання</w:t>
      </w:r>
    </w:p>
    <w:p w:rsidR="009225AC" w:rsidRPr="009225AC" w:rsidRDefault="009225AC" w:rsidP="00864608">
      <w:pPr>
        <w:jc w:val="center"/>
        <w:rPr>
          <w:b/>
          <w:i/>
          <w:szCs w:val="28"/>
          <w:lang w:val="uk-UA"/>
        </w:rPr>
      </w:pPr>
    </w:p>
    <w:p w:rsidR="00864608" w:rsidRPr="009225AC" w:rsidRDefault="00864608" w:rsidP="00864608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Тема: </w:t>
      </w:r>
      <w:r w:rsidRPr="009225AC">
        <w:rPr>
          <w:b/>
          <w:i/>
          <w:szCs w:val="28"/>
          <w:lang w:val="uk-UA"/>
        </w:rPr>
        <w:t xml:space="preserve">Роль вчителя у формуванні інформаційної культури молодшого школяра </w:t>
      </w:r>
    </w:p>
    <w:p w:rsidR="00864608" w:rsidRPr="009225AC" w:rsidRDefault="00864608" w:rsidP="00864608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Дата проведення: </w:t>
      </w:r>
      <w:r w:rsidR="00196E93">
        <w:rPr>
          <w:szCs w:val="28"/>
          <w:lang w:val="uk-UA"/>
        </w:rPr>
        <w:t xml:space="preserve"> </w:t>
      </w:r>
      <w:r w:rsidR="009225AC" w:rsidRPr="009225AC">
        <w:rPr>
          <w:b/>
          <w:i/>
          <w:szCs w:val="28"/>
          <w:lang w:val="uk-UA"/>
        </w:rPr>
        <w:t>08</w:t>
      </w:r>
      <w:r w:rsidR="00196E93" w:rsidRPr="009225AC">
        <w:rPr>
          <w:b/>
          <w:i/>
          <w:szCs w:val="28"/>
          <w:lang w:val="uk-UA"/>
        </w:rPr>
        <w:t xml:space="preserve"> квітня 2015</w:t>
      </w:r>
      <w:r w:rsidR="009225AC">
        <w:rPr>
          <w:b/>
          <w:i/>
          <w:szCs w:val="28"/>
          <w:lang w:val="uk-UA"/>
        </w:rPr>
        <w:t xml:space="preserve"> </w:t>
      </w:r>
      <w:r w:rsidR="00196E93" w:rsidRPr="009225AC">
        <w:rPr>
          <w:b/>
          <w:i/>
          <w:szCs w:val="28"/>
          <w:lang w:val="uk-UA"/>
        </w:rPr>
        <w:t>року</w:t>
      </w:r>
    </w:p>
    <w:p w:rsidR="00C110B9" w:rsidRPr="007017BF" w:rsidRDefault="00C110B9" w:rsidP="001646B6">
      <w:pPr>
        <w:jc w:val="center"/>
        <w:rPr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44"/>
        <w:gridCol w:w="4218"/>
        <w:gridCol w:w="2393"/>
        <w:gridCol w:w="2393"/>
      </w:tblGrid>
      <w:tr w:rsidR="00864608" w:rsidTr="00477F31">
        <w:tc>
          <w:tcPr>
            <w:tcW w:w="744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№зп</w:t>
            </w:r>
            <w:proofErr w:type="spellEnd"/>
          </w:p>
        </w:tc>
        <w:tc>
          <w:tcPr>
            <w:tcW w:w="4218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</w:tr>
      <w:tr w:rsidR="00864608" w:rsidTr="00477F31">
        <w:tc>
          <w:tcPr>
            <w:tcW w:w="744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864608" w:rsidRDefault="00864608" w:rsidP="00477F3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Роль вчителя у формуванні інформаційної культури молодшого школяра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тренінг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Калашник О.А., ЗДНМР</w:t>
            </w:r>
          </w:p>
        </w:tc>
      </w:tr>
      <w:tr w:rsidR="00864608" w:rsidTr="00477F31">
        <w:tc>
          <w:tcPr>
            <w:tcW w:w="744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A63CC2" w:rsidRDefault="006A0462" w:rsidP="006A0462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хід упровадження курсу інформатики в початковій школі</w:t>
            </w:r>
          </w:p>
        </w:tc>
        <w:tc>
          <w:tcPr>
            <w:tcW w:w="2393" w:type="dxa"/>
          </w:tcPr>
          <w:p w:rsidR="00864608" w:rsidRDefault="006A0462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Повідомлення</w:t>
            </w:r>
          </w:p>
        </w:tc>
        <w:tc>
          <w:tcPr>
            <w:tcW w:w="2393" w:type="dxa"/>
          </w:tcPr>
          <w:p w:rsidR="00864608" w:rsidRDefault="006A0462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Вчитель інформатики</w:t>
            </w:r>
          </w:p>
        </w:tc>
      </w:tr>
      <w:tr w:rsidR="00864608" w:rsidTr="00477F31">
        <w:tc>
          <w:tcPr>
            <w:tcW w:w="744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A63CC2" w:rsidRDefault="00323134" w:rsidP="0032313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підготовку до ДПА в 4 класі</w:t>
            </w:r>
          </w:p>
        </w:tc>
        <w:tc>
          <w:tcPr>
            <w:tcW w:w="2393" w:type="dxa"/>
          </w:tcPr>
          <w:p w:rsidR="00864608" w:rsidRDefault="0032313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Обговорення</w:t>
            </w:r>
          </w:p>
        </w:tc>
        <w:tc>
          <w:tcPr>
            <w:tcW w:w="2393" w:type="dxa"/>
          </w:tcPr>
          <w:p w:rsidR="00864608" w:rsidRDefault="0032313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ЗДНВР</w:t>
            </w:r>
          </w:p>
        </w:tc>
      </w:tr>
      <w:tr w:rsidR="00864608" w:rsidTr="00477F31">
        <w:tc>
          <w:tcPr>
            <w:tcW w:w="744" w:type="dxa"/>
          </w:tcPr>
          <w:p w:rsidR="00864608" w:rsidRDefault="003E43B4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864608">
              <w:rPr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864608" w:rsidRDefault="00864608" w:rsidP="00477F3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тематичної літератури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Експрес-інформація</w:t>
            </w:r>
          </w:p>
        </w:tc>
        <w:tc>
          <w:tcPr>
            <w:tcW w:w="2393" w:type="dxa"/>
          </w:tcPr>
          <w:p w:rsidR="00864608" w:rsidRDefault="00864608" w:rsidP="00477F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ШМО</w:t>
            </w:r>
          </w:p>
        </w:tc>
      </w:tr>
    </w:tbl>
    <w:p w:rsidR="007017BF" w:rsidRDefault="007017BF" w:rsidP="001646B6">
      <w:pPr>
        <w:jc w:val="center"/>
        <w:rPr>
          <w:lang w:val="uk-UA"/>
        </w:rPr>
      </w:pPr>
    </w:p>
    <w:p w:rsidR="009225AC" w:rsidRDefault="009225AC" w:rsidP="001646B6">
      <w:pPr>
        <w:jc w:val="center"/>
        <w:rPr>
          <w:u w:val="single"/>
          <w:lang w:val="uk-UA"/>
        </w:rPr>
      </w:pPr>
      <w:r w:rsidRPr="009225AC">
        <w:rPr>
          <w:u w:val="single"/>
          <w:lang w:val="uk-UA"/>
        </w:rPr>
        <w:t>Робота між засіданнями</w:t>
      </w:r>
    </w:p>
    <w:p w:rsidR="009225AC" w:rsidRPr="009225AC" w:rsidRDefault="009225AC" w:rsidP="001646B6">
      <w:pPr>
        <w:jc w:val="center"/>
        <w:rPr>
          <w:u w:val="single"/>
          <w:lang w:val="uk-UA"/>
        </w:rPr>
      </w:pPr>
    </w:p>
    <w:p w:rsidR="009225AC" w:rsidRDefault="009225AC" w:rsidP="009225AC">
      <w:pPr>
        <w:pStyle w:val="a3"/>
        <w:numPr>
          <w:ilvl w:val="0"/>
          <w:numId w:val="21"/>
        </w:numPr>
        <w:ind w:left="0" w:firstLine="0"/>
        <w:jc w:val="both"/>
        <w:rPr>
          <w:lang w:val="uk-UA"/>
        </w:rPr>
      </w:pPr>
      <w:r w:rsidRPr="009225AC">
        <w:rPr>
          <w:lang w:val="uk-UA"/>
        </w:rPr>
        <w:t>Оформлення методичних паспортів, портфоліо,</w:t>
      </w:r>
      <w:r>
        <w:rPr>
          <w:lang w:val="uk-UA"/>
        </w:rPr>
        <w:t xml:space="preserve"> </w:t>
      </w:r>
      <w:r w:rsidRPr="009225AC">
        <w:rPr>
          <w:lang w:val="uk-UA"/>
        </w:rPr>
        <w:t>блогів та звітів про самоосвітню діяльність</w:t>
      </w:r>
    </w:p>
    <w:p w:rsidR="009225AC" w:rsidRPr="009225AC" w:rsidRDefault="009225AC" w:rsidP="009225AC">
      <w:pPr>
        <w:pStyle w:val="a3"/>
        <w:numPr>
          <w:ilvl w:val="0"/>
          <w:numId w:val="21"/>
        </w:numPr>
        <w:ind w:left="0" w:firstLine="0"/>
        <w:jc w:val="both"/>
        <w:rPr>
          <w:lang w:val="uk-UA"/>
        </w:rPr>
      </w:pPr>
      <w:r>
        <w:rPr>
          <w:lang w:val="uk-UA"/>
        </w:rPr>
        <w:t>Проведення ДПА у 4 класі (12-21 травня 2015 р.)</w:t>
      </w:r>
    </w:p>
    <w:p w:rsidR="00075712" w:rsidRDefault="00075712" w:rsidP="001646B6">
      <w:pPr>
        <w:jc w:val="center"/>
        <w:rPr>
          <w:lang w:val="uk-UA"/>
        </w:rPr>
      </w:pPr>
    </w:p>
    <w:p w:rsidR="00075712" w:rsidRDefault="005C1F1D" w:rsidP="00075712">
      <w:pPr>
        <w:jc w:val="center"/>
        <w:rPr>
          <w:rFonts w:eastAsia="Times New Roman" w:cs="Times New Roman"/>
          <w:b/>
          <w:i/>
          <w:szCs w:val="28"/>
          <w:lang w:val="uk-UA" w:eastAsia="ru-RU"/>
        </w:rPr>
      </w:pPr>
      <w:r w:rsidRPr="009225AC">
        <w:rPr>
          <w:rFonts w:eastAsia="Times New Roman" w:cs="Times New Roman"/>
          <w:b/>
          <w:i/>
          <w:szCs w:val="28"/>
          <w:lang w:val="uk-UA" w:eastAsia="ru-RU"/>
        </w:rPr>
        <w:t>V з</w:t>
      </w:r>
      <w:r w:rsidR="00075712" w:rsidRPr="009225AC">
        <w:rPr>
          <w:rFonts w:eastAsia="Times New Roman" w:cs="Times New Roman"/>
          <w:b/>
          <w:i/>
          <w:szCs w:val="28"/>
          <w:lang w:val="uk-UA" w:eastAsia="ru-RU"/>
        </w:rPr>
        <w:t xml:space="preserve">асідання </w:t>
      </w:r>
    </w:p>
    <w:p w:rsidR="009225AC" w:rsidRPr="009225AC" w:rsidRDefault="009225AC" w:rsidP="00075712">
      <w:pPr>
        <w:jc w:val="center"/>
        <w:rPr>
          <w:rFonts w:eastAsia="Times New Roman" w:cs="Times New Roman"/>
          <w:b/>
          <w:i/>
          <w:szCs w:val="28"/>
          <w:lang w:val="uk-UA" w:eastAsia="ru-RU"/>
        </w:rPr>
      </w:pPr>
    </w:p>
    <w:p w:rsidR="009225AC" w:rsidRPr="00075712" w:rsidRDefault="009225AC" w:rsidP="009225AC">
      <w:pPr>
        <w:rPr>
          <w:rFonts w:eastAsia="Times New Roman" w:cs="Times New Roman"/>
          <w:b/>
          <w:i/>
          <w:szCs w:val="28"/>
          <w:lang w:val="uk-UA" w:eastAsia="ru-RU"/>
        </w:rPr>
      </w:pPr>
      <w:r w:rsidRPr="00075712">
        <w:rPr>
          <w:rFonts w:eastAsia="Times New Roman" w:cs="Times New Roman"/>
          <w:b/>
          <w:i/>
          <w:szCs w:val="28"/>
          <w:lang w:val="uk-UA" w:eastAsia="ru-RU"/>
        </w:rPr>
        <w:t xml:space="preserve">Тема: </w:t>
      </w:r>
      <w:proofErr w:type="spellStart"/>
      <w:r w:rsidRPr="00075712">
        <w:rPr>
          <w:rFonts w:eastAsia="Times New Roman" w:cs="Times New Roman"/>
          <w:b/>
          <w:i/>
          <w:szCs w:val="28"/>
          <w:lang w:val="uk-UA" w:eastAsia="ru-RU"/>
        </w:rPr>
        <w:t>Портфоліо</w:t>
      </w:r>
      <w:proofErr w:type="spellEnd"/>
      <w:r w:rsidRPr="00075712">
        <w:rPr>
          <w:rFonts w:eastAsia="Times New Roman" w:cs="Times New Roman"/>
          <w:b/>
          <w:i/>
          <w:szCs w:val="28"/>
          <w:lang w:val="uk-UA" w:eastAsia="ru-RU"/>
        </w:rPr>
        <w:t xml:space="preserve"> як засіб професійного самовдосконалення вчителя</w:t>
      </w:r>
    </w:p>
    <w:p w:rsidR="00075712" w:rsidRPr="00075712" w:rsidRDefault="00075712" w:rsidP="00075712">
      <w:pPr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075712" w:rsidRPr="009225AC" w:rsidRDefault="00075712" w:rsidP="00075712">
      <w:pPr>
        <w:rPr>
          <w:rFonts w:eastAsia="Times New Roman" w:cs="Times New Roman"/>
          <w:b/>
          <w:i/>
          <w:szCs w:val="28"/>
          <w:lang w:val="uk-UA" w:eastAsia="ru-RU"/>
        </w:rPr>
      </w:pPr>
      <w:r w:rsidRPr="00075712">
        <w:rPr>
          <w:rFonts w:eastAsia="Times New Roman" w:cs="Times New Roman"/>
          <w:szCs w:val="28"/>
          <w:lang w:val="uk-UA" w:eastAsia="ru-RU"/>
        </w:rPr>
        <w:t xml:space="preserve">Дата проведення: </w:t>
      </w:r>
      <w:r w:rsidR="009225AC" w:rsidRPr="009225AC">
        <w:rPr>
          <w:rFonts w:eastAsia="Times New Roman" w:cs="Times New Roman"/>
          <w:b/>
          <w:i/>
          <w:szCs w:val="28"/>
          <w:lang w:val="uk-UA" w:eastAsia="ru-RU"/>
        </w:rPr>
        <w:t>20</w:t>
      </w:r>
      <w:r w:rsidRPr="009225AC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196E93" w:rsidRPr="009225AC">
        <w:rPr>
          <w:rFonts w:eastAsia="Times New Roman" w:cs="Times New Roman"/>
          <w:b/>
          <w:i/>
          <w:szCs w:val="28"/>
          <w:lang w:val="uk-UA" w:eastAsia="ru-RU"/>
        </w:rPr>
        <w:t>травня</w:t>
      </w:r>
      <w:r w:rsidRPr="009225AC">
        <w:rPr>
          <w:rFonts w:eastAsia="Times New Roman" w:cs="Times New Roman"/>
          <w:b/>
          <w:i/>
          <w:szCs w:val="28"/>
          <w:lang w:val="uk-UA" w:eastAsia="ru-RU"/>
        </w:rPr>
        <w:t xml:space="preserve"> 2015 року</w:t>
      </w:r>
    </w:p>
    <w:p w:rsidR="00075712" w:rsidRPr="00075712" w:rsidRDefault="00075712" w:rsidP="00075712">
      <w:pPr>
        <w:ind w:left="720"/>
        <w:jc w:val="both"/>
        <w:rPr>
          <w:rFonts w:eastAsia="Times New Roman" w:cs="Times New Roman"/>
          <w:szCs w:val="28"/>
          <w:lang w:val="uk-UA" w:eastAsia="ru-RU"/>
        </w:rPr>
      </w:pPr>
    </w:p>
    <w:p w:rsidR="00075712" w:rsidRPr="00075712" w:rsidRDefault="00075712" w:rsidP="00075712">
      <w:pPr>
        <w:rPr>
          <w:rFonts w:eastAsia="Times New Roman" w:cs="Times New Roman"/>
          <w:szCs w:val="28"/>
          <w:lang w:val="uk-UA" w:eastAsia="ru-RU"/>
        </w:rPr>
      </w:pPr>
    </w:p>
    <w:p w:rsidR="00075712" w:rsidRPr="00075712" w:rsidRDefault="00075712" w:rsidP="00075712">
      <w:pPr>
        <w:rPr>
          <w:rFonts w:eastAsia="Times New Roman" w:cs="Times New Roman"/>
          <w:szCs w:val="28"/>
          <w:lang w:val="uk-UA" w:eastAsia="ru-RU"/>
        </w:rPr>
      </w:pPr>
      <w:r w:rsidRPr="009225AC">
        <w:rPr>
          <w:rFonts w:eastAsia="Times New Roman" w:cs="Times New Roman"/>
          <w:b/>
          <w:szCs w:val="28"/>
          <w:lang w:val="uk-UA" w:eastAsia="ru-RU"/>
        </w:rPr>
        <w:t>Форма проведення</w:t>
      </w:r>
      <w:r w:rsidRPr="00075712">
        <w:rPr>
          <w:rFonts w:eastAsia="Times New Roman" w:cs="Times New Roman"/>
          <w:szCs w:val="28"/>
          <w:lang w:val="uk-UA" w:eastAsia="ru-RU"/>
        </w:rPr>
        <w:t>: захист портфоліо, представлення блогів вчителів та звітів про самоосвіту.</w:t>
      </w:r>
    </w:p>
    <w:p w:rsidR="00075712" w:rsidRPr="00075712" w:rsidRDefault="00075712" w:rsidP="00075712">
      <w:pPr>
        <w:rPr>
          <w:rFonts w:eastAsia="Times New Roman" w:cs="Times New Roman"/>
          <w:szCs w:val="28"/>
          <w:lang w:val="uk-UA" w:eastAsia="ru-RU"/>
        </w:rPr>
      </w:pPr>
    </w:p>
    <w:p w:rsidR="00075712" w:rsidRPr="00075712" w:rsidRDefault="00075712" w:rsidP="00075712">
      <w:pPr>
        <w:rPr>
          <w:rFonts w:eastAsia="Times New Roman" w:cs="Times New Roman"/>
          <w:szCs w:val="28"/>
          <w:lang w:val="uk-UA" w:eastAsia="ru-RU"/>
        </w:rPr>
      </w:pPr>
      <w:r w:rsidRPr="009225AC">
        <w:rPr>
          <w:rFonts w:eastAsia="Times New Roman" w:cs="Times New Roman"/>
          <w:b/>
          <w:szCs w:val="28"/>
          <w:lang w:val="uk-UA" w:eastAsia="ru-RU"/>
        </w:rPr>
        <w:t>Мета:</w:t>
      </w:r>
      <w:r w:rsidRPr="00075712">
        <w:rPr>
          <w:rFonts w:eastAsia="Times New Roman" w:cs="Times New Roman"/>
          <w:szCs w:val="28"/>
          <w:lang w:val="uk-UA" w:eastAsia="ru-RU"/>
        </w:rPr>
        <w:t xml:space="preserve"> систематизація та узагальнення професійної діяльності кожного члена методичного об’єднання за навчальний рік.</w:t>
      </w:r>
    </w:p>
    <w:p w:rsidR="00434BA6" w:rsidRPr="00075712" w:rsidRDefault="00434BA6" w:rsidP="00075712">
      <w:pPr>
        <w:rPr>
          <w:rFonts w:eastAsia="Times New Roman" w:cs="Times New Roman"/>
          <w:szCs w:val="28"/>
          <w:lang w:val="uk-UA" w:eastAsia="ru-RU"/>
        </w:rPr>
      </w:pPr>
    </w:p>
    <w:p w:rsidR="00075712" w:rsidRPr="009225AC" w:rsidRDefault="00075712" w:rsidP="00075712">
      <w:pPr>
        <w:rPr>
          <w:rFonts w:eastAsia="Times New Roman" w:cs="Times New Roman"/>
          <w:b/>
          <w:szCs w:val="28"/>
          <w:lang w:val="uk-UA" w:eastAsia="ru-RU"/>
        </w:rPr>
      </w:pPr>
      <w:r w:rsidRPr="009225AC">
        <w:rPr>
          <w:rFonts w:eastAsia="Times New Roman" w:cs="Times New Roman"/>
          <w:b/>
          <w:szCs w:val="28"/>
          <w:lang w:val="uk-UA" w:eastAsia="ru-RU"/>
        </w:rPr>
        <w:t>Різне:</w:t>
      </w:r>
    </w:p>
    <w:p w:rsidR="00434BA6" w:rsidRDefault="00434BA6" w:rsidP="00075712">
      <w:pPr>
        <w:numPr>
          <w:ilvl w:val="0"/>
          <w:numId w:val="5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Про результати проведення ДПА (ЗДНВР, голова ШМО)</w:t>
      </w:r>
    </w:p>
    <w:p w:rsidR="00434BA6" w:rsidRDefault="00434BA6" w:rsidP="00075712">
      <w:pPr>
        <w:numPr>
          <w:ilvl w:val="0"/>
          <w:numId w:val="5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Про виконання навчальних планів і програм. Результати навчання учнів у 2014-2015 </w:t>
      </w:r>
      <w:proofErr w:type="spellStart"/>
      <w:r>
        <w:rPr>
          <w:rFonts w:eastAsia="Times New Roman" w:cs="Times New Roman"/>
          <w:szCs w:val="28"/>
          <w:lang w:val="uk-UA" w:eastAsia="ru-RU"/>
        </w:rPr>
        <w:t>н.р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:rsidR="00075712" w:rsidRDefault="00075712" w:rsidP="00075712">
      <w:pPr>
        <w:numPr>
          <w:ilvl w:val="0"/>
          <w:numId w:val="5"/>
        </w:numPr>
        <w:rPr>
          <w:rFonts w:eastAsia="Times New Roman" w:cs="Times New Roman"/>
          <w:szCs w:val="28"/>
          <w:lang w:val="uk-UA" w:eastAsia="ru-RU"/>
        </w:rPr>
      </w:pPr>
      <w:r w:rsidRPr="00075712">
        <w:rPr>
          <w:rFonts w:eastAsia="Times New Roman" w:cs="Times New Roman"/>
          <w:szCs w:val="28"/>
          <w:lang w:val="uk-UA" w:eastAsia="ru-RU"/>
        </w:rPr>
        <w:t>Плануємо на майбутнє. Діагностування вчителів.</w:t>
      </w:r>
    </w:p>
    <w:p w:rsidR="009225AC" w:rsidRDefault="009225AC" w:rsidP="009225AC">
      <w:pPr>
        <w:rPr>
          <w:rFonts w:eastAsia="Times New Roman" w:cs="Times New Roman"/>
          <w:szCs w:val="28"/>
          <w:lang w:val="uk-UA" w:eastAsia="ru-RU"/>
        </w:rPr>
      </w:pPr>
    </w:p>
    <w:p w:rsidR="009225AC" w:rsidRPr="009225AC" w:rsidRDefault="009225AC" w:rsidP="009225AC">
      <w:pPr>
        <w:jc w:val="both"/>
        <w:rPr>
          <w:rFonts w:eastAsia="Times New Roman" w:cs="Times New Roman"/>
          <w:szCs w:val="28"/>
          <w:lang w:val="uk-UA" w:eastAsia="ru-RU"/>
        </w:rPr>
      </w:pPr>
      <w:r w:rsidRPr="009225AC">
        <w:rPr>
          <w:rFonts w:eastAsia="Times New Roman" w:cs="Times New Roman"/>
          <w:szCs w:val="28"/>
          <w:lang w:val="uk-UA" w:eastAsia="ru-RU"/>
        </w:rPr>
        <w:t>Підготовка звіту про роботу шкільного методичного об’єднання вчителів природничо-математичного циклу (педагогічна рада, червень 2015 р.)</w:t>
      </w:r>
    </w:p>
    <w:p w:rsidR="009225AC" w:rsidRPr="00075712" w:rsidRDefault="009225AC" w:rsidP="009225AC">
      <w:pPr>
        <w:rPr>
          <w:rFonts w:eastAsia="Times New Roman" w:cs="Times New Roman"/>
          <w:szCs w:val="28"/>
          <w:lang w:val="uk-UA" w:eastAsia="ru-RU"/>
        </w:rPr>
      </w:pPr>
    </w:p>
    <w:p w:rsidR="00075712" w:rsidRDefault="00075712" w:rsidP="001646B6">
      <w:pPr>
        <w:jc w:val="center"/>
        <w:rPr>
          <w:lang w:val="uk-UA"/>
        </w:rPr>
      </w:pPr>
    </w:p>
    <w:p w:rsidR="00C56C71" w:rsidRDefault="00C56C71" w:rsidP="001646B6">
      <w:pPr>
        <w:jc w:val="center"/>
        <w:rPr>
          <w:lang w:val="uk-UA"/>
        </w:rPr>
      </w:pPr>
    </w:p>
    <w:p w:rsidR="001312C8" w:rsidRPr="00477F31" w:rsidRDefault="001312C8" w:rsidP="001312C8">
      <w:pPr>
        <w:tabs>
          <w:tab w:val="left" w:pos="3540"/>
        </w:tabs>
        <w:jc w:val="center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b/>
          <w:lang w:val="uk-UA"/>
        </w:rPr>
        <w:br w:type="page"/>
      </w:r>
      <w:r w:rsidR="00477F31" w:rsidRPr="00477F31">
        <w:rPr>
          <w:b/>
          <w:sz w:val="32"/>
          <w:szCs w:val="32"/>
          <w:lang w:val="en-US"/>
        </w:rPr>
        <w:lastRenderedPageBreak/>
        <w:t>V</w:t>
      </w:r>
      <w:r w:rsidR="00477F31" w:rsidRPr="00477F31">
        <w:rPr>
          <w:b/>
          <w:sz w:val="32"/>
          <w:szCs w:val="32"/>
          <w:lang w:val="uk-UA"/>
        </w:rPr>
        <w:t xml:space="preserve">. </w:t>
      </w:r>
      <w:proofErr w:type="spellStart"/>
      <w:r w:rsidRPr="00477F31">
        <w:rPr>
          <w:rFonts w:eastAsia="Times New Roman" w:cs="Times New Roman"/>
          <w:b/>
          <w:sz w:val="32"/>
          <w:szCs w:val="32"/>
          <w:lang w:eastAsia="ru-RU"/>
        </w:rPr>
        <w:t>Вивчення</w:t>
      </w:r>
      <w:proofErr w:type="spellEnd"/>
      <w:r w:rsidRPr="00477F31">
        <w:rPr>
          <w:rFonts w:eastAsia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477F31">
        <w:rPr>
          <w:rFonts w:eastAsia="Times New Roman" w:cs="Times New Roman"/>
          <w:b/>
          <w:sz w:val="32"/>
          <w:szCs w:val="32"/>
          <w:lang w:eastAsia="ru-RU"/>
        </w:rPr>
        <w:t>узагальнення</w:t>
      </w:r>
      <w:proofErr w:type="spellEnd"/>
      <w:r w:rsidRPr="00477F31">
        <w:rPr>
          <w:rFonts w:eastAsia="Times New Roman" w:cs="Times New Roman"/>
          <w:b/>
          <w:sz w:val="32"/>
          <w:szCs w:val="32"/>
          <w:lang w:eastAsia="ru-RU"/>
        </w:rPr>
        <w:t xml:space="preserve"> і </w:t>
      </w:r>
      <w:proofErr w:type="spellStart"/>
      <w:r w:rsidRPr="00477F31">
        <w:rPr>
          <w:rFonts w:eastAsia="Times New Roman" w:cs="Times New Roman"/>
          <w:b/>
          <w:sz w:val="32"/>
          <w:szCs w:val="32"/>
          <w:lang w:eastAsia="ru-RU"/>
        </w:rPr>
        <w:t>впровадження</w:t>
      </w:r>
      <w:proofErr w:type="spellEnd"/>
    </w:p>
    <w:p w:rsidR="001312C8" w:rsidRPr="00477F31" w:rsidRDefault="001312C8" w:rsidP="001312C8">
      <w:pPr>
        <w:tabs>
          <w:tab w:val="left" w:pos="3540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F31">
        <w:rPr>
          <w:rFonts w:eastAsia="Times New Roman" w:cs="Times New Roman"/>
          <w:b/>
          <w:sz w:val="32"/>
          <w:szCs w:val="32"/>
          <w:lang w:val="uk-UA" w:eastAsia="ru-RU"/>
        </w:rPr>
        <w:t>передового педагогічного досвіду</w:t>
      </w:r>
    </w:p>
    <w:p w:rsidR="001312C8" w:rsidRPr="001312C8" w:rsidRDefault="001312C8" w:rsidP="001312C8">
      <w:pPr>
        <w:tabs>
          <w:tab w:val="left" w:pos="354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0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107"/>
        <w:gridCol w:w="1560"/>
        <w:gridCol w:w="1903"/>
      </w:tblGrid>
      <w:tr w:rsidR="001312C8" w:rsidRPr="001312C8" w:rsidTr="001312C8">
        <w:tc>
          <w:tcPr>
            <w:tcW w:w="556" w:type="dxa"/>
          </w:tcPr>
          <w:p w:rsidR="001312C8" w:rsidRPr="00AF0733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b/>
                <w:szCs w:val="28"/>
                <w:lang w:val="uk-UA" w:eastAsia="ru-RU"/>
              </w:rPr>
              <w:t>№ з/п</w:t>
            </w:r>
          </w:p>
        </w:tc>
        <w:tc>
          <w:tcPr>
            <w:tcW w:w="6107" w:type="dxa"/>
          </w:tcPr>
          <w:p w:rsidR="001312C8" w:rsidRPr="00AF0733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proofErr w:type="spellStart"/>
            <w:r w:rsidRPr="00AF0733">
              <w:rPr>
                <w:rFonts w:eastAsia="Times New Roman" w:cs="Times New Roman"/>
                <w:b/>
                <w:szCs w:val="28"/>
                <w:lang w:val="en-US" w:eastAsia="ru-RU"/>
              </w:rPr>
              <w:t>Завдання</w:t>
            </w:r>
            <w:proofErr w:type="spellEnd"/>
            <w:r w:rsidRPr="00AF0733">
              <w:rPr>
                <w:rFonts w:eastAsia="Times New Roman" w:cs="Times New Roman"/>
                <w:b/>
                <w:szCs w:val="28"/>
                <w:lang w:val="en-US" w:eastAsia="ru-RU"/>
              </w:rPr>
              <w:t xml:space="preserve"> </w:t>
            </w:r>
            <w:r w:rsidRPr="00AF0733">
              <w:rPr>
                <w:rFonts w:eastAsia="Times New Roman" w:cs="Times New Roman"/>
                <w:b/>
                <w:szCs w:val="28"/>
                <w:lang w:val="uk-UA" w:eastAsia="ru-RU"/>
              </w:rPr>
              <w:t>і зміст роботи</w:t>
            </w:r>
          </w:p>
        </w:tc>
        <w:tc>
          <w:tcPr>
            <w:tcW w:w="1560" w:type="dxa"/>
          </w:tcPr>
          <w:p w:rsidR="001312C8" w:rsidRPr="00AF0733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b/>
                <w:szCs w:val="28"/>
                <w:lang w:val="uk-UA" w:eastAsia="ru-RU"/>
              </w:rPr>
              <w:t>Термін</w:t>
            </w:r>
          </w:p>
        </w:tc>
        <w:tc>
          <w:tcPr>
            <w:tcW w:w="1903" w:type="dxa"/>
          </w:tcPr>
          <w:p w:rsidR="001312C8" w:rsidRPr="00AF0733" w:rsidRDefault="00AF0733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F073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  <w:p w:rsidR="001312C8" w:rsidRPr="00AF0733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312C8" w:rsidRPr="001312C8" w:rsidTr="001312C8">
        <w:tc>
          <w:tcPr>
            <w:tcW w:w="556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1.</w:t>
            </w:r>
          </w:p>
        </w:tc>
        <w:tc>
          <w:tcPr>
            <w:tcW w:w="6107" w:type="dxa"/>
          </w:tcPr>
          <w:p w:rsidR="001312C8" w:rsidRPr="001312C8" w:rsidRDefault="00477F31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>ивч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ення і впровадження в практику педагогічного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досвід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>чителів: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професора Красноярського педагогічного університету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В.К.</w:t>
            </w:r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Дяченка</w:t>
            </w: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концепція колективних способів навчання;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В.О.</w:t>
            </w:r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Сухомлинського</w:t>
            </w: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ідеї розвивального навчання молодших школярів у педагогічній спадщині;</w:t>
            </w:r>
          </w:p>
          <w:p w:rsidR="001312C8" w:rsidRPr="001312C8" w:rsidRDefault="00AF0733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-  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О.Я.</w:t>
            </w:r>
            <w:r w:rsidR="001312C8"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Савченко – 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>дидактико-методичні засади підручників;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С.П.</w:t>
            </w:r>
            <w:proofErr w:type="spellStart"/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Логачевської</w:t>
            </w:r>
            <w:proofErr w:type="spellEnd"/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диференційований підхід до навчання учнів;</w:t>
            </w:r>
          </w:p>
          <w:p w:rsidR="001312C8" w:rsidRPr="001312C8" w:rsidRDefault="00AF0733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Ш.О.</w:t>
            </w:r>
            <w:proofErr w:type="spellStart"/>
            <w:r w:rsidR="001312C8"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Амонашвілі</w:t>
            </w:r>
            <w:proofErr w:type="spellEnd"/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застосування ігрових методів у навчанні  6-річних школярів; гуманізація та демократизація навчально-виховного процесу в початковій школі;</w:t>
            </w:r>
          </w:p>
          <w:p w:rsidR="001312C8" w:rsidRPr="001312C8" w:rsidRDefault="00AF0733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О.М.</w:t>
            </w:r>
            <w:r w:rsidR="001312C8"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Миколаєва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оволодіння навичками читання, письма і математики;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Є.М.</w:t>
            </w:r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Литвин</w:t>
            </w: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розвиток зв’язного мовлення школярів;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В.П.</w:t>
            </w:r>
            <w:proofErr w:type="spellStart"/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Антипець</w:t>
            </w:r>
            <w:proofErr w:type="spellEnd"/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формування навичок читання і навчання грамоти;</w:t>
            </w:r>
          </w:p>
          <w:p w:rsidR="001312C8" w:rsidRPr="001312C8" w:rsidRDefault="00AF0733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О.М.</w:t>
            </w:r>
            <w:r w:rsidR="001312C8"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Потапова</w:t>
            </w:r>
            <w:r w:rsidR="001312C8"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особливості навчання каліграфічному письму;</w:t>
            </w:r>
          </w:p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-  </w:t>
            </w:r>
            <w:r w:rsidR="00AF0733">
              <w:rPr>
                <w:rFonts w:eastAsia="Times New Roman" w:cs="Times New Roman"/>
                <w:b/>
                <w:szCs w:val="28"/>
                <w:lang w:val="uk-UA" w:eastAsia="ru-RU"/>
              </w:rPr>
              <w:t>Л.П.</w:t>
            </w:r>
            <w:proofErr w:type="spellStart"/>
            <w:r w:rsidRPr="001312C8">
              <w:rPr>
                <w:rFonts w:eastAsia="Times New Roman" w:cs="Times New Roman"/>
                <w:b/>
                <w:szCs w:val="28"/>
                <w:lang w:val="uk-UA" w:eastAsia="ru-RU"/>
              </w:rPr>
              <w:t>Дашевської</w:t>
            </w:r>
            <w:proofErr w:type="spellEnd"/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 – формування узагальнених способів розумової діяльності.</w:t>
            </w:r>
          </w:p>
        </w:tc>
        <w:tc>
          <w:tcPr>
            <w:tcW w:w="1560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 xml:space="preserve">протягом року </w:t>
            </w:r>
          </w:p>
        </w:tc>
        <w:tc>
          <w:tcPr>
            <w:tcW w:w="1903" w:type="dxa"/>
          </w:tcPr>
          <w:p w:rsidR="001312C8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Члени ШМО</w:t>
            </w:r>
          </w:p>
        </w:tc>
      </w:tr>
      <w:tr w:rsidR="001312C8" w:rsidRPr="001312C8" w:rsidTr="001312C8">
        <w:tc>
          <w:tcPr>
            <w:tcW w:w="556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2.</w:t>
            </w:r>
          </w:p>
        </w:tc>
        <w:tc>
          <w:tcPr>
            <w:tcW w:w="6107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Вивчення системи роботи вчителя, що атестується – Чоботар Т.Ю.</w:t>
            </w:r>
          </w:p>
        </w:tc>
        <w:tc>
          <w:tcPr>
            <w:tcW w:w="1560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Жовтень 2014 р. – березень 2015 р.</w:t>
            </w:r>
          </w:p>
        </w:tc>
        <w:tc>
          <w:tcPr>
            <w:tcW w:w="1903" w:type="dxa"/>
          </w:tcPr>
          <w:p w:rsidR="001312C8" w:rsidRPr="001312C8" w:rsidRDefault="001312C8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голова МО</w:t>
            </w:r>
          </w:p>
        </w:tc>
      </w:tr>
      <w:tr w:rsidR="00477F31" w:rsidRPr="001312C8" w:rsidTr="001312C8">
        <w:tc>
          <w:tcPr>
            <w:tcW w:w="556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3.</w:t>
            </w:r>
          </w:p>
        </w:tc>
        <w:tc>
          <w:tcPr>
            <w:tcW w:w="6107" w:type="dxa"/>
          </w:tcPr>
          <w:p w:rsidR="00477F31" w:rsidRPr="00477F31" w:rsidRDefault="00477F31" w:rsidP="001312C8">
            <w:pPr>
              <w:tabs>
                <w:tab w:val="left" w:pos="3540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77F31">
              <w:rPr>
                <w:lang w:val="uk-UA"/>
              </w:rPr>
              <w:t>Участь у роботі районних методичних об’єднань</w:t>
            </w:r>
          </w:p>
        </w:tc>
        <w:tc>
          <w:tcPr>
            <w:tcW w:w="1560" w:type="dxa"/>
          </w:tcPr>
          <w:p w:rsidR="00477F31" w:rsidRPr="00477F31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77F31">
              <w:rPr>
                <w:sz w:val="24"/>
                <w:szCs w:val="24"/>
                <w:lang w:val="uk-UA"/>
              </w:rPr>
              <w:t>згідно з графіком РМК</w:t>
            </w:r>
          </w:p>
        </w:tc>
        <w:tc>
          <w:tcPr>
            <w:tcW w:w="1903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Члени ШМО</w:t>
            </w:r>
          </w:p>
        </w:tc>
      </w:tr>
      <w:tr w:rsidR="00477F31" w:rsidRPr="001312C8" w:rsidTr="001312C8">
        <w:tc>
          <w:tcPr>
            <w:tcW w:w="556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4.</w:t>
            </w:r>
          </w:p>
        </w:tc>
        <w:tc>
          <w:tcPr>
            <w:tcW w:w="6107" w:type="dxa"/>
          </w:tcPr>
          <w:p w:rsidR="00477F31" w:rsidRDefault="00477F31" w:rsidP="001312C8">
            <w:pPr>
              <w:tabs>
                <w:tab w:val="left" w:pos="3540"/>
              </w:tabs>
              <w:jc w:val="both"/>
              <w:rPr>
                <w:lang w:val="uk-UA"/>
              </w:rPr>
            </w:pPr>
            <w:r w:rsidRPr="00477F31">
              <w:rPr>
                <w:lang w:val="uk-UA"/>
              </w:rPr>
              <w:t>Творчі звіти вчителів, що атестуються</w:t>
            </w:r>
          </w:p>
          <w:p w:rsidR="00477F31" w:rsidRPr="00477F31" w:rsidRDefault="00477F31" w:rsidP="001312C8">
            <w:pPr>
              <w:tabs>
                <w:tab w:val="left" w:pos="354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477F31" w:rsidRPr="00477F31" w:rsidRDefault="00477F31" w:rsidP="001312C8">
            <w:pPr>
              <w:tabs>
                <w:tab w:val="left" w:pos="3540"/>
              </w:tabs>
              <w:jc w:val="center"/>
              <w:rPr>
                <w:sz w:val="24"/>
                <w:szCs w:val="24"/>
                <w:lang w:val="uk-UA"/>
              </w:rPr>
            </w:pPr>
            <w:r w:rsidRPr="00477F31">
              <w:rPr>
                <w:sz w:val="24"/>
                <w:szCs w:val="24"/>
                <w:lang w:val="uk-UA"/>
              </w:rPr>
              <w:t>березень 2015 р., педагогічна рада</w:t>
            </w:r>
          </w:p>
        </w:tc>
        <w:tc>
          <w:tcPr>
            <w:tcW w:w="1903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lang w:val="uk-UA"/>
              </w:rPr>
              <w:t>Чоботар Т.Ю.</w:t>
            </w:r>
          </w:p>
        </w:tc>
      </w:tr>
      <w:tr w:rsidR="00477F31" w:rsidRPr="001312C8" w:rsidTr="001312C8">
        <w:tc>
          <w:tcPr>
            <w:tcW w:w="556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5.</w:t>
            </w:r>
          </w:p>
        </w:tc>
        <w:tc>
          <w:tcPr>
            <w:tcW w:w="6107" w:type="dxa"/>
          </w:tcPr>
          <w:p w:rsidR="00477F31" w:rsidRPr="00477F31" w:rsidRDefault="00477F31" w:rsidP="001312C8">
            <w:pPr>
              <w:tabs>
                <w:tab w:val="left" w:pos="3540"/>
              </w:tabs>
              <w:jc w:val="both"/>
              <w:rPr>
                <w:lang w:val="uk-UA"/>
              </w:rPr>
            </w:pPr>
            <w:r w:rsidRPr="00477F31">
              <w:rPr>
                <w:lang w:val="uk-UA"/>
              </w:rPr>
              <w:t>Участь у шкільному фестивалі учительських блогів</w:t>
            </w:r>
          </w:p>
        </w:tc>
        <w:tc>
          <w:tcPr>
            <w:tcW w:w="1560" w:type="dxa"/>
          </w:tcPr>
          <w:p w:rsidR="00477F31" w:rsidRDefault="00477F31" w:rsidP="001312C8">
            <w:pPr>
              <w:tabs>
                <w:tab w:val="left" w:pos="3540"/>
              </w:tabs>
              <w:jc w:val="center"/>
              <w:rPr>
                <w:sz w:val="24"/>
                <w:szCs w:val="24"/>
                <w:lang w:val="uk-UA"/>
              </w:rPr>
            </w:pPr>
            <w:r w:rsidRPr="00477F31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477F31" w:rsidRPr="00477F31" w:rsidRDefault="00477F31" w:rsidP="001312C8">
            <w:pPr>
              <w:tabs>
                <w:tab w:val="left" w:pos="3540"/>
              </w:tabs>
              <w:jc w:val="center"/>
              <w:rPr>
                <w:sz w:val="24"/>
                <w:szCs w:val="24"/>
                <w:lang w:val="uk-UA"/>
              </w:rPr>
            </w:pPr>
            <w:r w:rsidRPr="00477F31">
              <w:rPr>
                <w:sz w:val="24"/>
                <w:szCs w:val="24"/>
                <w:lang w:val="uk-UA"/>
              </w:rPr>
              <w:t>2015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03" w:type="dxa"/>
          </w:tcPr>
          <w:p w:rsidR="00477F31" w:rsidRPr="001312C8" w:rsidRDefault="00477F31" w:rsidP="001312C8">
            <w:pPr>
              <w:tabs>
                <w:tab w:val="left" w:pos="35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Члени ШМО</w:t>
            </w:r>
          </w:p>
        </w:tc>
      </w:tr>
    </w:tbl>
    <w:p w:rsidR="001312C8" w:rsidRDefault="001312C8" w:rsidP="00477F31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AF0733" w:rsidRPr="00AF0733" w:rsidRDefault="001312C8" w:rsidP="00AF0733">
      <w:pPr>
        <w:ind w:left="720" w:hanging="720"/>
        <w:jc w:val="both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b/>
          <w:lang w:val="uk-UA"/>
        </w:rPr>
        <w:lastRenderedPageBreak/>
        <w:br w:type="page"/>
      </w:r>
      <w:r w:rsidR="00AF0733" w:rsidRPr="00AF0733">
        <w:rPr>
          <w:rFonts w:eastAsia="Times New Roman" w:cs="Times New Roman"/>
          <w:b/>
          <w:sz w:val="32"/>
          <w:szCs w:val="32"/>
          <w:lang w:val="en-US" w:eastAsia="ru-RU"/>
        </w:rPr>
        <w:lastRenderedPageBreak/>
        <w:t>VI</w:t>
      </w:r>
      <w:r w:rsidR="00AF0733" w:rsidRPr="00AF0733">
        <w:rPr>
          <w:rFonts w:eastAsia="Times New Roman" w:cs="Times New Roman"/>
          <w:b/>
          <w:sz w:val="32"/>
          <w:szCs w:val="32"/>
          <w:lang w:val="uk-UA" w:eastAsia="ru-RU"/>
        </w:rPr>
        <w:t>. Вивчення рівня знань, умінь, навичок та вихованості учнів.</w:t>
      </w:r>
    </w:p>
    <w:p w:rsidR="001312C8" w:rsidRPr="001312C8" w:rsidRDefault="001312C8" w:rsidP="00AF0733">
      <w:pPr>
        <w:jc w:val="center"/>
        <w:rPr>
          <w:rFonts w:eastAsia="Times New Roman" w:cs="Times New Roman"/>
          <w:szCs w:val="28"/>
          <w:lang w:val="uk-UA" w:eastAsia="ru-RU"/>
        </w:rPr>
      </w:pPr>
      <w:r w:rsidRPr="001312C8">
        <w:rPr>
          <w:rFonts w:eastAsia="Times New Roman" w:cs="Times New Roman"/>
          <w:szCs w:val="28"/>
          <w:lang w:val="uk-UA" w:eastAsia="ru-RU"/>
        </w:rPr>
        <w:tab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365"/>
        <w:gridCol w:w="1440"/>
        <w:gridCol w:w="1800"/>
      </w:tblGrid>
      <w:tr w:rsidR="001312C8" w:rsidRPr="001312C8" w:rsidTr="001312C8">
        <w:tc>
          <w:tcPr>
            <w:tcW w:w="555" w:type="dxa"/>
          </w:tcPr>
          <w:p w:rsidR="001312C8" w:rsidRPr="001312C8" w:rsidRDefault="001312C8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1312C8" w:rsidRPr="001312C8" w:rsidRDefault="001312C8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1312C8">
              <w:rPr>
                <w:rFonts w:eastAsia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5365" w:type="dxa"/>
          </w:tcPr>
          <w:p w:rsidR="001312C8" w:rsidRPr="001312C8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312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Завдання і зміст роботи</w:t>
            </w:r>
          </w:p>
        </w:tc>
        <w:tc>
          <w:tcPr>
            <w:tcW w:w="1440" w:type="dxa"/>
          </w:tcPr>
          <w:p w:rsidR="001312C8" w:rsidRPr="001312C8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312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00" w:type="dxa"/>
          </w:tcPr>
          <w:p w:rsidR="001312C8" w:rsidRPr="001312C8" w:rsidRDefault="00AF0733" w:rsidP="00AF0733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</w:t>
            </w:r>
            <w:r w:rsidR="001312C8" w:rsidRPr="001312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="001312C8" w:rsidRPr="001312C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1312C8" w:rsidRPr="001312C8" w:rsidTr="001312C8">
        <w:tc>
          <w:tcPr>
            <w:tcW w:w="555" w:type="dxa"/>
          </w:tcPr>
          <w:p w:rsidR="001312C8" w:rsidRPr="001312C8" w:rsidRDefault="00AF0733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365" w:type="dxa"/>
          </w:tcPr>
          <w:p w:rsidR="001312C8" w:rsidRPr="00AF0733" w:rsidRDefault="001312C8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Проведення діагностичних контрольних робіт </w:t>
            </w:r>
          </w:p>
        </w:tc>
        <w:tc>
          <w:tcPr>
            <w:tcW w:w="144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вересень</w:t>
            </w:r>
          </w:p>
        </w:tc>
        <w:tc>
          <w:tcPr>
            <w:tcW w:w="180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Члени ШО</w:t>
            </w:r>
          </w:p>
        </w:tc>
      </w:tr>
      <w:tr w:rsidR="001312C8" w:rsidRPr="001312C8" w:rsidTr="001312C8">
        <w:tc>
          <w:tcPr>
            <w:tcW w:w="555" w:type="dxa"/>
          </w:tcPr>
          <w:p w:rsidR="001312C8" w:rsidRPr="001312C8" w:rsidRDefault="00AF0733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365" w:type="dxa"/>
          </w:tcPr>
          <w:p w:rsidR="001312C8" w:rsidRPr="00AF0733" w:rsidRDefault="001312C8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Перевірка техніки читання</w:t>
            </w:r>
          </w:p>
        </w:tc>
        <w:tc>
          <w:tcPr>
            <w:tcW w:w="144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вересень</w:t>
            </w:r>
          </w:p>
        </w:tc>
        <w:tc>
          <w:tcPr>
            <w:tcW w:w="180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Члени ШМО</w:t>
            </w:r>
          </w:p>
        </w:tc>
      </w:tr>
      <w:tr w:rsidR="001312C8" w:rsidRPr="001312C8" w:rsidTr="001312C8">
        <w:tc>
          <w:tcPr>
            <w:tcW w:w="555" w:type="dxa"/>
          </w:tcPr>
          <w:p w:rsidR="001312C8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365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Проведення контрольних робіт  з математики, української мови та перевірка техніки читання учнів початкових класів.</w:t>
            </w:r>
          </w:p>
        </w:tc>
        <w:tc>
          <w:tcPr>
            <w:tcW w:w="144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 кінці кожного семестру</w:t>
            </w:r>
          </w:p>
        </w:tc>
        <w:tc>
          <w:tcPr>
            <w:tcW w:w="180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Члени ШМО</w:t>
            </w:r>
          </w:p>
        </w:tc>
      </w:tr>
      <w:tr w:rsidR="001312C8" w:rsidRPr="001312C8" w:rsidTr="00477F31">
        <w:tc>
          <w:tcPr>
            <w:tcW w:w="555" w:type="dxa"/>
          </w:tcPr>
          <w:p w:rsidR="001312C8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365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Перевірка стану ведення учнівських зошитів, щоденників, класних журналів</w:t>
            </w:r>
          </w:p>
        </w:tc>
        <w:tc>
          <w:tcPr>
            <w:tcW w:w="3240" w:type="dxa"/>
            <w:gridSpan w:val="2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Графік </w:t>
            </w:r>
            <w:proofErr w:type="spellStart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внутрішкільного</w:t>
            </w:r>
            <w:proofErr w:type="spellEnd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 контролю</w:t>
            </w:r>
          </w:p>
        </w:tc>
      </w:tr>
      <w:tr w:rsidR="001312C8" w:rsidRPr="001312C8" w:rsidTr="001312C8">
        <w:tc>
          <w:tcPr>
            <w:tcW w:w="555" w:type="dxa"/>
          </w:tcPr>
          <w:p w:rsidR="001312C8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5365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Проведення методичних оперативок: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опрацювання інструктивно-нормативних документів, методичних листів;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підсумки перевірки навчально-тематичного планування;</w:t>
            </w:r>
          </w:p>
          <w:p w:rsidR="001312C8" w:rsidRPr="00AF0733" w:rsidRDefault="001312C8" w:rsidP="001312C8">
            <w:pPr>
              <w:numPr>
                <w:ilvl w:val="0"/>
                <w:numId w:val="17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підготовка до тижня молодших школярів, підсумки тижня;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підсумки роботи за перший семестр, завдання на другий семестр;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результати перевірок учнівських зошитів, щоденників, класних журналів;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організація творчого звіту вчителів, що атестуються;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ступінь підготовленості учнів 4-их класів до навчання у середній школі;</w:t>
            </w:r>
          </w:p>
          <w:p w:rsidR="001312C8" w:rsidRPr="00AF0733" w:rsidRDefault="001312C8" w:rsidP="001312C8">
            <w:pPr>
              <w:numPr>
                <w:ilvl w:val="0"/>
                <w:numId w:val="16"/>
              </w:num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організація дозвілля школярів у денному пришкільному таборі.</w:t>
            </w:r>
          </w:p>
        </w:tc>
        <w:tc>
          <w:tcPr>
            <w:tcW w:w="144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вересень</w:t>
            </w: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жовтень</w:t>
            </w:r>
          </w:p>
          <w:p w:rsidR="001312C8" w:rsidRPr="00AF0733" w:rsidRDefault="001312C8" w:rsidP="001312C8">
            <w:pPr>
              <w:tabs>
                <w:tab w:val="left" w:pos="5805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листопад</w:t>
            </w: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грудень</w:t>
            </w: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січень</w:t>
            </w: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лютий</w:t>
            </w: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квітень</w:t>
            </w: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травень</w:t>
            </w:r>
          </w:p>
        </w:tc>
        <w:tc>
          <w:tcPr>
            <w:tcW w:w="1800" w:type="dxa"/>
          </w:tcPr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заступник директора,</w:t>
            </w: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1312C8" w:rsidRPr="00AF0733" w:rsidRDefault="001312C8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голова методичного об’єднання</w:t>
            </w:r>
          </w:p>
        </w:tc>
      </w:tr>
      <w:tr w:rsidR="00AF0733" w:rsidRPr="001312C8" w:rsidTr="001312C8">
        <w:tc>
          <w:tcPr>
            <w:tcW w:w="555" w:type="dxa"/>
          </w:tcPr>
          <w:p w:rsidR="00AF0733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5365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Участь в заочній районній олімпіаді учнів 3-4 класів</w:t>
            </w:r>
          </w:p>
        </w:tc>
        <w:tc>
          <w:tcPr>
            <w:tcW w:w="144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лютий</w:t>
            </w:r>
          </w:p>
        </w:tc>
        <w:tc>
          <w:tcPr>
            <w:tcW w:w="180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Чоботар Т.Ю., </w:t>
            </w:r>
            <w:proofErr w:type="spellStart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Щербова</w:t>
            </w:r>
            <w:proofErr w:type="spellEnd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 Н.М.</w:t>
            </w:r>
          </w:p>
        </w:tc>
      </w:tr>
      <w:tr w:rsidR="00AF0733" w:rsidRPr="001312C8" w:rsidTr="001312C8">
        <w:tc>
          <w:tcPr>
            <w:tcW w:w="555" w:type="dxa"/>
          </w:tcPr>
          <w:p w:rsidR="00AF0733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5365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Проведення ДПА в 4 класі</w:t>
            </w:r>
          </w:p>
        </w:tc>
        <w:tc>
          <w:tcPr>
            <w:tcW w:w="144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12-21 травня</w:t>
            </w:r>
          </w:p>
        </w:tc>
        <w:tc>
          <w:tcPr>
            <w:tcW w:w="180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Щербова</w:t>
            </w:r>
            <w:proofErr w:type="spellEnd"/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 xml:space="preserve"> Н.М.</w:t>
            </w:r>
          </w:p>
        </w:tc>
      </w:tr>
      <w:tr w:rsidR="00AF0733" w:rsidRPr="001312C8" w:rsidTr="001312C8">
        <w:tc>
          <w:tcPr>
            <w:tcW w:w="555" w:type="dxa"/>
          </w:tcPr>
          <w:p w:rsidR="00AF0733" w:rsidRPr="001312C8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5365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Вивчення стану здійснення навчально-виховного процесу в 3 класі</w:t>
            </w:r>
          </w:p>
        </w:tc>
        <w:tc>
          <w:tcPr>
            <w:tcW w:w="144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лютий</w:t>
            </w:r>
          </w:p>
        </w:tc>
        <w:tc>
          <w:tcPr>
            <w:tcW w:w="1800" w:type="dxa"/>
          </w:tcPr>
          <w:p w:rsidR="00AF0733" w:rsidRPr="00AF0733" w:rsidRDefault="00AF0733" w:rsidP="001312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F0733">
              <w:rPr>
                <w:rFonts w:eastAsia="Times New Roman" w:cs="Times New Roman"/>
                <w:szCs w:val="28"/>
                <w:lang w:val="uk-UA" w:eastAsia="ru-RU"/>
              </w:rPr>
              <w:t>педрада, лютий 2015 р.</w:t>
            </w:r>
          </w:p>
        </w:tc>
      </w:tr>
    </w:tbl>
    <w:p w:rsidR="001312C8" w:rsidRDefault="001312C8">
      <w:pPr>
        <w:rPr>
          <w:b/>
          <w:lang w:val="uk-UA"/>
        </w:rPr>
      </w:pPr>
    </w:p>
    <w:p w:rsidR="001312C8" w:rsidRDefault="001312C8" w:rsidP="001646B6">
      <w:pPr>
        <w:jc w:val="center"/>
        <w:rPr>
          <w:b/>
          <w:lang w:val="uk-UA"/>
        </w:rPr>
      </w:pPr>
    </w:p>
    <w:p w:rsidR="001312C8" w:rsidRDefault="001312C8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C56C71" w:rsidRPr="00C56C71" w:rsidRDefault="00AF0733" w:rsidP="001646B6">
      <w:pPr>
        <w:jc w:val="center"/>
        <w:rPr>
          <w:b/>
          <w:lang w:val="uk-UA"/>
        </w:rPr>
      </w:pPr>
      <w:r>
        <w:rPr>
          <w:b/>
          <w:lang w:val="en-US"/>
        </w:rPr>
        <w:lastRenderedPageBreak/>
        <w:t>VI</w:t>
      </w:r>
      <w:r>
        <w:rPr>
          <w:b/>
          <w:lang w:val="uk-UA"/>
        </w:rPr>
        <w:t>. Організація р</w:t>
      </w:r>
      <w:r w:rsidR="00C56C71" w:rsidRPr="00C56C71">
        <w:rPr>
          <w:b/>
          <w:lang w:val="uk-UA"/>
        </w:rPr>
        <w:t>обот</w:t>
      </w:r>
      <w:r>
        <w:rPr>
          <w:b/>
          <w:lang w:val="uk-UA"/>
        </w:rPr>
        <w:t>и</w:t>
      </w:r>
      <w:r w:rsidR="00C56C71" w:rsidRPr="00C56C71">
        <w:rPr>
          <w:b/>
          <w:lang w:val="uk-UA"/>
        </w:rPr>
        <w:t xml:space="preserve"> з учнями</w:t>
      </w:r>
      <w:bookmarkStart w:id="0" w:name="_GoBack"/>
      <w:bookmarkEnd w:id="0"/>
    </w:p>
    <w:p w:rsidR="00C56C71" w:rsidRDefault="00C56C71" w:rsidP="001646B6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4292"/>
        <w:gridCol w:w="2154"/>
        <w:gridCol w:w="2375"/>
      </w:tblGrid>
      <w:tr w:rsidR="006171F8" w:rsidTr="006171F8">
        <w:tc>
          <w:tcPr>
            <w:tcW w:w="750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292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і зміст роботи</w:t>
            </w:r>
          </w:p>
        </w:tc>
        <w:tc>
          <w:tcPr>
            <w:tcW w:w="2154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  <w:tc>
          <w:tcPr>
            <w:tcW w:w="2375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виконання</w:t>
            </w:r>
          </w:p>
        </w:tc>
      </w:tr>
      <w:tr w:rsidR="006171F8" w:rsidTr="00AF0733">
        <w:trPr>
          <w:trHeight w:val="6768"/>
        </w:trPr>
        <w:tc>
          <w:tcPr>
            <w:tcW w:w="750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92" w:type="dxa"/>
          </w:tcPr>
          <w:p w:rsidR="004A5CD3" w:rsidRDefault="00C56C71" w:rsidP="00AF0733">
            <w:pPr>
              <w:rPr>
                <w:lang w:val="uk-UA"/>
              </w:rPr>
            </w:pPr>
            <w:r>
              <w:rPr>
                <w:lang w:val="uk-UA"/>
              </w:rPr>
              <w:t>Участь у виховних тижнях</w:t>
            </w:r>
            <w:r w:rsidR="004A5CD3">
              <w:rPr>
                <w:lang w:val="uk-UA"/>
              </w:rPr>
              <w:t>:</w:t>
            </w:r>
          </w:p>
          <w:p w:rsidR="004A5CD3" w:rsidRDefault="00942A26" w:rsidP="005F763B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Участь у спортивних змаганнях «Веселі старти»</w:t>
            </w:r>
          </w:p>
          <w:p w:rsidR="00942A26" w:rsidRDefault="00942A26" w:rsidP="0010703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(Олімпійський тиждень)</w:t>
            </w:r>
          </w:p>
          <w:p w:rsidR="00942A26" w:rsidRDefault="00942A26" w:rsidP="00107035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 w:rsidRPr="00942A26">
              <w:rPr>
                <w:lang w:val="uk-UA"/>
              </w:rPr>
              <w:t>Участь у літературно-тематичному ранку «Українські діти за мир у всьому світі»</w:t>
            </w:r>
            <w:r w:rsidR="00153736">
              <w:rPr>
                <w:lang w:val="uk-UA"/>
              </w:rPr>
              <w:t xml:space="preserve"> (Тиждень Миру)</w:t>
            </w:r>
          </w:p>
          <w:p w:rsidR="00153736" w:rsidRDefault="00153736" w:rsidP="00107035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Відвідування тематичної виставки в </w:t>
            </w:r>
            <w:proofErr w:type="spellStart"/>
            <w:r>
              <w:rPr>
                <w:lang w:val="uk-UA"/>
              </w:rPr>
              <w:t>Добровеличківському</w:t>
            </w:r>
            <w:proofErr w:type="spellEnd"/>
            <w:r>
              <w:rPr>
                <w:lang w:val="uk-UA"/>
              </w:rPr>
              <w:t xml:space="preserve"> краєзнавчому музеї (Тиждень Пам</w:t>
            </w:r>
            <w:r w:rsidR="006171F8">
              <w:rPr>
                <w:lang w:val="uk-UA"/>
              </w:rPr>
              <w:t>’</w:t>
            </w:r>
            <w:r>
              <w:rPr>
                <w:lang w:val="uk-UA"/>
              </w:rPr>
              <w:t>яті</w:t>
            </w:r>
            <w:r w:rsidR="006171F8">
              <w:rPr>
                <w:lang w:val="uk-UA"/>
              </w:rPr>
              <w:t>)</w:t>
            </w:r>
          </w:p>
          <w:p w:rsidR="00153736" w:rsidRDefault="00153736" w:rsidP="00107035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Проведення   інтелект</w:t>
            </w:r>
            <w:r w:rsidR="00AF0733">
              <w:rPr>
                <w:lang w:val="uk-UA"/>
              </w:rPr>
              <w:t>-</w:t>
            </w:r>
            <w:r>
              <w:rPr>
                <w:lang w:val="uk-UA"/>
              </w:rPr>
              <w:t>шоу «Право в нашому житті»</w:t>
            </w:r>
            <w:r w:rsidR="006171F8">
              <w:rPr>
                <w:lang w:val="uk-UA"/>
              </w:rPr>
              <w:t xml:space="preserve"> (Тиждень права)</w:t>
            </w:r>
          </w:p>
          <w:p w:rsidR="006171F8" w:rsidRDefault="006171F8" w:rsidP="00107035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Проведення свята «В гостях у казки» ( Тиждень «Україна – диво дивовижне»)</w:t>
            </w:r>
          </w:p>
          <w:p w:rsidR="00C56C71" w:rsidRDefault="003C2DD2" w:rsidP="00AF0733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Виступ агітбригади «</w:t>
            </w:r>
            <w:r w:rsidR="008B6040">
              <w:rPr>
                <w:lang w:val="uk-UA"/>
              </w:rPr>
              <w:t>Здорова планета – здоровий ти!»(Тиждень екології та біології)</w:t>
            </w:r>
          </w:p>
        </w:tc>
        <w:tc>
          <w:tcPr>
            <w:tcW w:w="2154" w:type="dxa"/>
          </w:tcPr>
          <w:p w:rsidR="00C56C71" w:rsidRDefault="004A5CD3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942A26" w:rsidRPr="006171F8" w:rsidRDefault="00942A26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 w:rsidRPr="006171F8">
              <w:rPr>
                <w:lang w:val="uk-UA"/>
              </w:rPr>
              <w:t>0</w:t>
            </w:r>
            <w:r w:rsidR="006171F8" w:rsidRPr="006171F8">
              <w:rPr>
                <w:lang w:val="uk-UA"/>
              </w:rPr>
              <w:t>4</w:t>
            </w:r>
            <w:r w:rsidRPr="006171F8">
              <w:rPr>
                <w:lang w:val="uk-UA"/>
              </w:rPr>
              <w:t>.09.14</w:t>
            </w:r>
          </w:p>
          <w:p w:rsidR="00942A26" w:rsidRDefault="00942A2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942A26" w:rsidRDefault="00942A2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942A26" w:rsidRPr="006171F8" w:rsidRDefault="006171F8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 w:rsidRPr="006171F8">
              <w:rPr>
                <w:lang w:val="uk-UA"/>
              </w:rPr>
              <w:t>18</w:t>
            </w:r>
            <w:r w:rsidR="00942A26" w:rsidRPr="006171F8">
              <w:rPr>
                <w:lang w:val="uk-UA"/>
              </w:rPr>
              <w:t>.09.14</w:t>
            </w:r>
          </w:p>
          <w:p w:rsidR="00942A26" w:rsidRDefault="00942A2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153736" w:rsidRDefault="0015373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153736" w:rsidRDefault="0015373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153736" w:rsidRDefault="00153736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Pr="006171F8" w:rsidRDefault="006171F8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 w:rsidRPr="006171F8">
              <w:rPr>
                <w:lang w:val="uk-UA"/>
              </w:rPr>
              <w:t>30.10.14</w:t>
            </w:r>
          </w:p>
          <w:p w:rsidR="006171F8" w:rsidRDefault="006171F8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Default="006171F8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Default="006171F8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Pr="006171F8" w:rsidRDefault="006171F8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 w:rsidRPr="006171F8">
              <w:rPr>
                <w:lang w:val="uk-UA"/>
              </w:rPr>
              <w:t>11.12.14</w:t>
            </w:r>
          </w:p>
          <w:p w:rsidR="006171F8" w:rsidRDefault="006171F8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Default="006171F8" w:rsidP="00942A26">
            <w:pPr>
              <w:pStyle w:val="a3"/>
              <w:tabs>
                <w:tab w:val="left" w:pos="495"/>
                <w:tab w:val="center" w:pos="1082"/>
              </w:tabs>
              <w:ind w:left="855"/>
              <w:rPr>
                <w:lang w:val="uk-UA"/>
              </w:rPr>
            </w:pPr>
          </w:p>
          <w:p w:rsidR="006171F8" w:rsidRDefault="006171F8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 w:rsidRPr="006171F8">
              <w:rPr>
                <w:lang w:val="uk-UA"/>
              </w:rPr>
              <w:t>25.12.14</w:t>
            </w:r>
          </w:p>
          <w:p w:rsidR="008B6040" w:rsidRDefault="008B6040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</w:p>
          <w:p w:rsidR="008B6040" w:rsidRPr="006171F8" w:rsidRDefault="008B6040" w:rsidP="006171F8">
            <w:pPr>
              <w:tabs>
                <w:tab w:val="left" w:pos="495"/>
                <w:tab w:val="center" w:pos="1082"/>
              </w:tabs>
              <w:rPr>
                <w:lang w:val="uk-UA"/>
              </w:rPr>
            </w:pPr>
            <w:r>
              <w:rPr>
                <w:lang w:val="uk-UA"/>
              </w:rPr>
              <w:t>02.04.15</w:t>
            </w:r>
          </w:p>
        </w:tc>
        <w:tc>
          <w:tcPr>
            <w:tcW w:w="2375" w:type="dxa"/>
          </w:tcPr>
          <w:p w:rsidR="006171F8" w:rsidRDefault="006171F8" w:rsidP="001646B6">
            <w:pPr>
              <w:jc w:val="center"/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  <w:r>
              <w:rPr>
                <w:lang w:val="uk-UA"/>
              </w:rPr>
              <w:t>Грон І.А.</w:t>
            </w: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  <w:r>
              <w:rPr>
                <w:lang w:val="uk-UA"/>
              </w:rPr>
              <w:t>Чоботар Т.Ю.</w:t>
            </w: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  <w:r>
              <w:rPr>
                <w:lang w:val="uk-UA"/>
              </w:rPr>
              <w:t>Гордієнко О.О.</w:t>
            </w: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  <w:r>
              <w:rPr>
                <w:lang w:val="uk-UA"/>
              </w:rPr>
              <w:t>Мельниченко О.Д.</w:t>
            </w:r>
          </w:p>
          <w:p w:rsidR="006171F8" w:rsidRDefault="006171F8" w:rsidP="006171F8">
            <w:pPr>
              <w:rPr>
                <w:lang w:val="uk-UA"/>
              </w:rPr>
            </w:pPr>
          </w:p>
          <w:p w:rsidR="006171F8" w:rsidRDefault="006171F8" w:rsidP="006171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Щербова</w:t>
            </w:r>
            <w:proofErr w:type="spellEnd"/>
            <w:r>
              <w:rPr>
                <w:lang w:val="uk-UA"/>
              </w:rPr>
              <w:t xml:space="preserve"> Н.М.</w:t>
            </w:r>
          </w:p>
          <w:p w:rsidR="006171F8" w:rsidRDefault="006171F8" w:rsidP="006171F8">
            <w:pPr>
              <w:rPr>
                <w:lang w:val="uk-UA"/>
              </w:rPr>
            </w:pPr>
          </w:p>
          <w:p w:rsidR="008B6040" w:rsidRPr="006171F8" w:rsidRDefault="008B6040" w:rsidP="006171F8">
            <w:pPr>
              <w:rPr>
                <w:lang w:val="uk-UA"/>
              </w:rPr>
            </w:pPr>
            <w:r>
              <w:rPr>
                <w:lang w:val="uk-UA"/>
              </w:rPr>
              <w:t>Грон І.А.</w:t>
            </w:r>
          </w:p>
        </w:tc>
      </w:tr>
      <w:tr w:rsidR="006171F8" w:rsidTr="00AF0733">
        <w:trPr>
          <w:trHeight w:val="3973"/>
        </w:trPr>
        <w:tc>
          <w:tcPr>
            <w:tcW w:w="750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92" w:type="dxa"/>
          </w:tcPr>
          <w:p w:rsidR="004A5CD3" w:rsidRDefault="004A5CD3" w:rsidP="008B6040">
            <w:pPr>
              <w:rPr>
                <w:lang w:val="uk-UA"/>
              </w:rPr>
            </w:pPr>
            <w:r>
              <w:rPr>
                <w:lang w:val="uk-UA"/>
              </w:rPr>
              <w:t>Проведення тижня гри:</w:t>
            </w:r>
          </w:p>
          <w:p w:rsidR="008B6040" w:rsidRDefault="008B6040" w:rsidP="008B6040">
            <w:pPr>
              <w:pStyle w:val="a3"/>
              <w:numPr>
                <w:ilvl w:val="0"/>
                <w:numId w:val="14"/>
              </w:numPr>
              <w:ind w:left="243" w:hanging="243"/>
              <w:rPr>
                <w:lang w:val="uk-UA"/>
              </w:rPr>
            </w:pPr>
            <w:r>
              <w:rPr>
                <w:lang w:val="uk-UA"/>
              </w:rPr>
              <w:t>Літературна вікторина «Літературні лабіринти»</w:t>
            </w:r>
          </w:p>
          <w:p w:rsidR="008B6040" w:rsidRDefault="008B6040" w:rsidP="008B6040">
            <w:pPr>
              <w:pStyle w:val="a3"/>
              <w:numPr>
                <w:ilvl w:val="0"/>
                <w:numId w:val="14"/>
              </w:numPr>
              <w:ind w:left="243" w:hanging="243"/>
              <w:rPr>
                <w:lang w:val="uk-UA"/>
              </w:rPr>
            </w:pPr>
            <w:r>
              <w:rPr>
                <w:lang w:val="uk-UA"/>
              </w:rPr>
              <w:t>Конкурс гуморесок « Хай усмішка дарує всім добро»</w:t>
            </w:r>
          </w:p>
          <w:p w:rsidR="008B6040" w:rsidRDefault="008B6040" w:rsidP="008B6040">
            <w:pPr>
              <w:pStyle w:val="a3"/>
              <w:numPr>
                <w:ilvl w:val="0"/>
                <w:numId w:val="14"/>
              </w:numPr>
              <w:ind w:left="243" w:hanging="243"/>
              <w:rPr>
                <w:lang w:val="uk-UA"/>
              </w:rPr>
            </w:pPr>
            <w:r>
              <w:rPr>
                <w:lang w:val="uk-UA"/>
              </w:rPr>
              <w:t>Інтелектуальні змагання «Найрозумніший» (3-4класи)</w:t>
            </w:r>
          </w:p>
          <w:p w:rsidR="00C458FF" w:rsidRDefault="00C458FF" w:rsidP="008B6040">
            <w:pPr>
              <w:pStyle w:val="a3"/>
              <w:numPr>
                <w:ilvl w:val="0"/>
                <w:numId w:val="14"/>
              </w:numPr>
              <w:ind w:left="243" w:hanging="243"/>
              <w:rPr>
                <w:lang w:val="uk-UA"/>
              </w:rPr>
            </w:pPr>
            <w:r>
              <w:rPr>
                <w:lang w:val="uk-UA"/>
              </w:rPr>
              <w:t>Пізнавально-розвивальна гра «Буду гідним скрізь і всюди, щоб нести вам радість люди»</w:t>
            </w:r>
          </w:p>
          <w:p w:rsidR="004A5CD3" w:rsidRDefault="00C458FF" w:rsidP="00AF0733">
            <w:pPr>
              <w:pStyle w:val="a3"/>
              <w:numPr>
                <w:ilvl w:val="0"/>
                <w:numId w:val="14"/>
              </w:numPr>
              <w:ind w:left="243" w:hanging="243"/>
              <w:rPr>
                <w:lang w:val="uk-UA"/>
              </w:rPr>
            </w:pPr>
            <w:r>
              <w:rPr>
                <w:lang w:val="uk-UA"/>
              </w:rPr>
              <w:t>Спортивні змагання «Веселі старти»</w:t>
            </w:r>
          </w:p>
        </w:tc>
        <w:tc>
          <w:tcPr>
            <w:tcW w:w="2154" w:type="dxa"/>
          </w:tcPr>
          <w:p w:rsidR="00C56C71" w:rsidRPr="008B6040" w:rsidRDefault="004A5CD3" w:rsidP="007F53CF">
            <w:pPr>
              <w:pStyle w:val="a3"/>
              <w:numPr>
                <w:ilvl w:val="1"/>
                <w:numId w:val="3"/>
              </w:numPr>
              <w:ind w:left="61" w:hanging="61"/>
              <w:rPr>
                <w:lang w:val="uk-UA"/>
              </w:rPr>
            </w:pPr>
            <w:r w:rsidRPr="008B6040">
              <w:rPr>
                <w:lang w:val="uk-UA"/>
              </w:rPr>
              <w:t>-10.10</w:t>
            </w:r>
            <w:r w:rsidR="007F53CF">
              <w:rPr>
                <w:lang w:val="uk-UA"/>
              </w:rPr>
              <w:t>.2014</w:t>
            </w:r>
          </w:p>
          <w:p w:rsidR="008B6040" w:rsidRDefault="008B6040" w:rsidP="00C458FF">
            <w:pPr>
              <w:rPr>
                <w:lang w:val="uk-UA"/>
              </w:rPr>
            </w:pPr>
            <w:r w:rsidRPr="008B6040">
              <w:rPr>
                <w:lang w:val="uk-UA"/>
              </w:rPr>
              <w:t>06.10</w:t>
            </w:r>
          </w:p>
          <w:p w:rsidR="008B6040" w:rsidRDefault="008B6040" w:rsidP="008B6040">
            <w:pPr>
              <w:ind w:left="360"/>
              <w:rPr>
                <w:lang w:val="uk-UA"/>
              </w:rPr>
            </w:pPr>
          </w:p>
          <w:p w:rsidR="008B6040" w:rsidRDefault="008B6040" w:rsidP="00C458FF">
            <w:pPr>
              <w:rPr>
                <w:lang w:val="uk-UA"/>
              </w:rPr>
            </w:pPr>
            <w:r>
              <w:rPr>
                <w:lang w:val="uk-UA"/>
              </w:rPr>
              <w:t>07.10.</w:t>
            </w:r>
          </w:p>
          <w:p w:rsidR="008B6040" w:rsidRDefault="008B6040" w:rsidP="008B6040">
            <w:pPr>
              <w:ind w:left="360"/>
              <w:rPr>
                <w:lang w:val="uk-UA"/>
              </w:rPr>
            </w:pPr>
          </w:p>
          <w:p w:rsidR="008B6040" w:rsidRDefault="008B6040" w:rsidP="00C458FF">
            <w:pPr>
              <w:rPr>
                <w:lang w:val="uk-UA"/>
              </w:rPr>
            </w:pPr>
            <w:r>
              <w:rPr>
                <w:lang w:val="uk-UA"/>
              </w:rPr>
              <w:t>08.10</w:t>
            </w:r>
            <w:r w:rsidR="00C458FF">
              <w:rPr>
                <w:lang w:val="uk-UA"/>
              </w:rPr>
              <w:t>.</w:t>
            </w:r>
          </w:p>
          <w:p w:rsidR="00C458FF" w:rsidRDefault="00C458FF" w:rsidP="008B6040">
            <w:pPr>
              <w:ind w:left="360"/>
              <w:rPr>
                <w:lang w:val="uk-UA"/>
              </w:rPr>
            </w:pPr>
          </w:p>
          <w:p w:rsidR="00C458FF" w:rsidRDefault="00C458FF" w:rsidP="00C458FF">
            <w:pPr>
              <w:rPr>
                <w:lang w:val="uk-UA"/>
              </w:rPr>
            </w:pPr>
            <w:r>
              <w:rPr>
                <w:lang w:val="uk-UA"/>
              </w:rPr>
              <w:t>09.10.</w:t>
            </w:r>
          </w:p>
          <w:p w:rsidR="00C458FF" w:rsidRDefault="00C458FF" w:rsidP="008B6040">
            <w:pPr>
              <w:ind w:left="360"/>
              <w:rPr>
                <w:lang w:val="uk-UA"/>
              </w:rPr>
            </w:pPr>
          </w:p>
          <w:p w:rsidR="00C458FF" w:rsidRDefault="00C458FF" w:rsidP="008B6040">
            <w:pPr>
              <w:ind w:left="360"/>
              <w:rPr>
                <w:lang w:val="uk-UA"/>
              </w:rPr>
            </w:pPr>
          </w:p>
          <w:p w:rsidR="00C458FF" w:rsidRDefault="00C458FF" w:rsidP="00C458FF">
            <w:pPr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  <w:p w:rsidR="00C458FF" w:rsidRPr="008B6040" w:rsidRDefault="00C458FF" w:rsidP="008B6040">
            <w:pPr>
              <w:ind w:left="360"/>
              <w:rPr>
                <w:lang w:val="uk-UA"/>
              </w:rPr>
            </w:pPr>
          </w:p>
        </w:tc>
        <w:tc>
          <w:tcPr>
            <w:tcW w:w="2375" w:type="dxa"/>
          </w:tcPr>
          <w:p w:rsidR="00C56C71" w:rsidRDefault="00C56C71" w:rsidP="001646B6">
            <w:pPr>
              <w:jc w:val="center"/>
              <w:rPr>
                <w:lang w:val="uk-UA"/>
              </w:rPr>
            </w:pPr>
          </w:p>
          <w:p w:rsidR="008B6040" w:rsidRDefault="008B6040" w:rsidP="008B6040">
            <w:pPr>
              <w:rPr>
                <w:lang w:val="uk-UA"/>
              </w:rPr>
            </w:pPr>
            <w:r>
              <w:rPr>
                <w:lang w:val="uk-UA"/>
              </w:rPr>
              <w:t>Гордієнко О.О.</w:t>
            </w:r>
          </w:p>
          <w:p w:rsidR="008B6040" w:rsidRDefault="008B6040" w:rsidP="008B6040">
            <w:pPr>
              <w:rPr>
                <w:lang w:val="uk-UA"/>
              </w:rPr>
            </w:pPr>
          </w:p>
          <w:p w:rsidR="008B6040" w:rsidRDefault="008B6040" w:rsidP="008B6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Щербова</w:t>
            </w:r>
            <w:proofErr w:type="spellEnd"/>
            <w:r>
              <w:rPr>
                <w:lang w:val="uk-UA"/>
              </w:rPr>
              <w:t xml:space="preserve"> Н.М.</w:t>
            </w:r>
          </w:p>
          <w:p w:rsidR="008B6040" w:rsidRDefault="008B6040" w:rsidP="008B6040">
            <w:pPr>
              <w:rPr>
                <w:lang w:val="uk-UA"/>
              </w:rPr>
            </w:pPr>
          </w:p>
          <w:p w:rsidR="008B6040" w:rsidRDefault="008B6040" w:rsidP="008B6040">
            <w:pPr>
              <w:rPr>
                <w:lang w:val="uk-UA"/>
              </w:rPr>
            </w:pPr>
            <w:r>
              <w:rPr>
                <w:lang w:val="uk-UA"/>
              </w:rPr>
              <w:t>Чоботар Т.Ю.</w:t>
            </w:r>
          </w:p>
          <w:p w:rsidR="00C458FF" w:rsidRDefault="00C458FF" w:rsidP="008B6040">
            <w:pPr>
              <w:rPr>
                <w:lang w:val="uk-UA"/>
              </w:rPr>
            </w:pPr>
          </w:p>
          <w:p w:rsidR="00C458FF" w:rsidRDefault="00C458FF" w:rsidP="008B6040">
            <w:pPr>
              <w:rPr>
                <w:lang w:val="uk-UA"/>
              </w:rPr>
            </w:pPr>
            <w:r>
              <w:rPr>
                <w:lang w:val="uk-UA"/>
              </w:rPr>
              <w:t>Грон  І.А.</w:t>
            </w:r>
          </w:p>
        </w:tc>
      </w:tr>
      <w:tr w:rsidR="006171F8" w:rsidTr="006171F8">
        <w:tc>
          <w:tcPr>
            <w:tcW w:w="750" w:type="dxa"/>
          </w:tcPr>
          <w:p w:rsidR="004A5CD3" w:rsidRDefault="004A5CD3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92" w:type="dxa"/>
          </w:tcPr>
          <w:p w:rsidR="004A5CD3" w:rsidRDefault="004A5CD3" w:rsidP="007F5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</w:t>
            </w:r>
            <w:r w:rsidR="00107035">
              <w:rPr>
                <w:lang w:val="uk-UA"/>
              </w:rPr>
              <w:t xml:space="preserve">районних </w:t>
            </w:r>
            <w:r>
              <w:rPr>
                <w:lang w:val="uk-UA"/>
              </w:rPr>
              <w:t>олімпіадах</w:t>
            </w:r>
            <w:r w:rsidR="00107035">
              <w:rPr>
                <w:lang w:val="uk-UA"/>
              </w:rPr>
              <w:t xml:space="preserve"> учнів 3-4 класів</w:t>
            </w:r>
          </w:p>
        </w:tc>
        <w:tc>
          <w:tcPr>
            <w:tcW w:w="2154" w:type="dxa"/>
          </w:tcPr>
          <w:p w:rsidR="004A5CD3" w:rsidRDefault="00107035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р.</w:t>
            </w:r>
          </w:p>
        </w:tc>
        <w:tc>
          <w:tcPr>
            <w:tcW w:w="2375" w:type="dxa"/>
          </w:tcPr>
          <w:p w:rsidR="004A5CD3" w:rsidRDefault="00107035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Чоботар Т.Ю.,</w:t>
            </w:r>
          </w:p>
          <w:p w:rsidR="00107035" w:rsidRDefault="00107035" w:rsidP="001646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AF0733" w:rsidTr="006171F8">
        <w:tc>
          <w:tcPr>
            <w:tcW w:w="750" w:type="dxa"/>
          </w:tcPr>
          <w:p w:rsidR="00AF0733" w:rsidRDefault="00AF0733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2" w:type="dxa"/>
          </w:tcPr>
          <w:p w:rsidR="00AF0733" w:rsidRDefault="00AF0733" w:rsidP="001070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над проектами:</w:t>
            </w:r>
          </w:p>
          <w:p w:rsidR="00AF0733" w:rsidRDefault="007F53CF" w:rsidP="00AF0733">
            <w:pPr>
              <w:pStyle w:val="a3"/>
              <w:numPr>
                <w:ilvl w:val="0"/>
                <w:numId w:val="22"/>
              </w:numPr>
              <w:ind w:left="101" w:hanging="101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="00AF0733">
              <w:rPr>
                <w:lang w:val="uk-UA"/>
              </w:rPr>
              <w:t>редставлення проектів</w:t>
            </w:r>
          </w:p>
          <w:p w:rsidR="00AF0733" w:rsidRPr="00AF0733" w:rsidRDefault="007F53CF" w:rsidP="00AF0733">
            <w:pPr>
              <w:pStyle w:val="a3"/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захист проектів</w:t>
            </w:r>
          </w:p>
        </w:tc>
        <w:tc>
          <w:tcPr>
            <w:tcW w:w="2154" w:type="dxa"/>
          </w:tcPr>
          <w:p w:rsidR="00AF0733" w:rsidRDefault="00AF0733" w:rsidP="001646B6">
            <w:pPr>
              <w:jc w:val="center"/>
              <w:rPr>
                <w:lang w:val="uk-UA"/>
              </w:rPr>
            </w:pPr>
          </w:p>
          <w:p w:rsidR="00AF0733" w:rsidRDefault="00AF0733" w:rsidP="007F53CF">
            <w:pPr>
              <w:rPr>
                <w:sz w:val="24"/>
                <w:szCs w:val="24"/>
                <w:lang w:val="uk-UA"/>
              </w:rPr>
            </w:pPr>
            <w:r w:rsidRPr="00AF0733">
              <w:rPr>
                <w:sz w:val="24"/>
                <w:szCs w:val="24"/>
                <w:lang w:val="uk-UA"/>
              </w:rPr>
              <w:t>жовтень 2014 р.</w:t>
            </w:r>
          </w:p>
          <w:p w:rsidR="007F53CF" w:rsidRPr="00AF0733" w:rsidRDefault="007F53CF" w:rsidP="007F53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2015 р.</w:t>
            </w:r>
          </w:p>
        </w:tc>
        <w:tc>
          <w:tcPr>
            <w:tcW w:w="2375" w:type="dxa"/>
          </w:tcPr>
          <w:p w:rsidR="00AF0733" w:rsidRDefault="00AF0733" w:rsidP="001646B6">
            <w:pPr>
              <w:jc w:val="center"/>
              <w:rPr>
                <w:lang w:val="uk-UA"/>
              </w:rPr>
            </w:pPr>
          </w:p>
          <w:p w:rsidR="007F53CF" w:rsidRDefault="007F53CF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класоводи 1-4 класів</w:t>
            </w:r>
          </w:p>
        </w:tc>
      </w:tr>
      <w:tr w:rsidR="007F53CF" w:rsidTr="006171F8">
        <w:tc>
          <w:tcPr>
            <w:tcW w:w="750" w:type="dxa"/>
          </w:tcPr>
          <w:p w:rsidR="007F53CF" w:rsidRDefault="007F53CF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92" w:type="dxa"/>
          </w:tcPr>
          <w:p w:rsidR="007F53CF" w:rsidRDefault="007F53CF" w:rsidP="007F53CF">
            <w:pPr>
              <w:rPr>
                <w:lang w:val="uk-UA"/>
              </w:rPr>
            </w:pPr>
            <w:r>
              <w:rPr>
                <w:lang w:val="uk-UA"/>
              </w:rPr>
              <w:t>Класні заходи</w:t>
            </w:r>
          </w:p>
        </w:tc>
        <w:tc>
          <w:tcPr>
            <w:tcW w:w="2154" w:type="dxa"/>
          </w:tcPr>
          <w:p w:rsidR="007F53CF" w:rsidRDefault="007F53CF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планами виховної роботи</w:t>
            </w:r>
          </w:p>
        </w:tc>
        <w:tc>
          <w:tcPr>
            <w:tcW w:w="2375" w:type="dxa"/>
          </w:tcPr>
          <w:p w:rsidR="007F53CF" w:rsidRDefault="007F53CF" w:rsidP="00164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класоводи 1-4 класів</w:t>
            </w:r>
          </w:p>
        </w:tc>
      </w:tr>
    </w:tbl>
    <w:p w:rsidR="00BE2528" w:rsidRDefault="00BE2528" w:rsidP="001646B6">
      <w:pPr>
        <w:jc w:val="center"/>
        <w:rPr>
          <w:lang w:val="uk-UA"/>
        </w:rPr>
      </w:pPr>
    </w:p>
    <w:p w:rsidR="00BE2528" w:rsidRDefault="00BE2528" w:rsidP="001646B6">
      <w:pPr>
        <w:jc w:val="center"/>
        <w:rPr>
          <w:lang w:val="uk-UA"/>
        </w:rPr>
      </w:pPr>
    </w:p>
    <w:p w:rsidR="00BE2528" w:rsidRDefault="00BE2528" w:rsidP="001646B6">
      <w:pPr>
        <w:jc w:val="center"/>
        <w:rPr>
          <w:lang w:val="uk-UA"/>
        </w:rPr>
      </w:pPr>
    </w:p>
    <w:p w:rsidR="00BE2528" w:rsidRDefault="00BE2528" w:rsidP="001646B6">
      <w:pPr>
        <w:jc w:val="center"/>
        <w:rPr>
          <w:lang w:val="uk-UA"/>
        </w:rPr>
        <w:sectPr w:rsidR="00BE2528" w:rsidSect="00C6762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56C71" w:rsidRDefault="00BE2528" w:rsidP="00BE2528">
      <w:pPr>
        <w:tabs>
          <w:tab w:val="left" w:pos="900"/>
          <w:tab w:val="left" w:pos="1080"/>
          <w:tab w:val="left" w:pos="1260"/>
          <w:tab w:val="num" w:pos="1440"/>
        </w:tabs>
        <w:jc w:val="center"/>
        <w:rPr>
          <w:lang w:val="uk-UA"/>
        </w:rPr>
      </w:pPr>
      <w:r w:rsidRPr="00BE2528">
        <w:rPr>
          <w:rFonts w:eastAsia="Times New Roman" w:cs="Times New Roman"/>
          <w:b/>
          <w:sz w:val="32"/>
          <w:szCs w:val="32"/>
          <w:lang w:val="uk-UA" w:eastAsia="ru-RU"/>
        </w:rPr>
        <w:lastRenderedPageBreak/>
        <w:t xml:space="preserve">ІІ. Список </w:t>
      </w:r>
      <w:r>
        <w:rPr>
          <w:rFonts w:eastAsia="Times New Roman" w:cs="Times New Roman"/>
          <w:b/>
          <w:sz w:val="32"/>
          <w:szCs w:val="32"/>
          <w:lang w:val="uk-UA" w:eastAsia="ru-RU"/>
        </w:rPr>
        <w:t>вчителів</w:t>
      </w:r>
      <w:r w:rsidRPr="00BE2528">
        <w:rPr>
          <w:rFonts w:eastAsia="Times New Roman" w:cs="Times New Roman"/>
          <w:b/>
          <w:sz w:val="32"/>
          <w:szCs w:val="32"/>
          <w:lang w:val="uk-UA" w:eastAsia="ru-RU"/>
        </w:rPr>
        <w:t>, які входять д</w:t>
      </w: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о складу методичного об’єднання у 2014-2015 </w:t>
      </w:r>
      <w:proofErr w:type="spellStart"/>
      <w:r>
        <w:rPr>
          <w:rFonts w:eastAsia="Times New Roman" w:cs="Times New Roman"/>
          <w:b/>
          <w:sz w:val="32"/>
          <w:szCs w:val="32"/>
          <w:lang w:val="uk-UA" w:eastAsia="ru-RU"/>
        </w:rPr>
        <w:t>н.р</w:t>
      </w:r>
      <w:proofErr w:type="spellEnd"/>
      <w:r>
        <w:rPr>
          <w:rFonts w:eastAsia="Times New Roman" w:cs="Times New Roman"/>
          <w:b/>
          <w:sz w:val="32"/>
          <w:szCs w:val="32"/>
          <w:lang w:val="uk-UA" w:eastAsia="ru-RU"/>
        </w:rPr>
        <w:t>.</w:t>
      </w:r>
    </w:p>
    <w:p w:rsidR="00BE2528" w:rsidRDefault="00BE2528" w:rsidP="001646B6">
      <w:pPr>
        <w:jc w:val="center"/>
        <w:rPr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02"/>
        <w:gridCol w:w="719"/>
        <w:gridCol w:w="1097"/>
        <w:gridCol w:w="1225"/>
        <w:gridCol w:w="1295"/>
        <w:gridCol w:w="1423"/>
        <w:gridCol w:w="1190"/>
        <w:gridCol w:w="473"/>
        <w:gridCol w:w="615"/>
        <w:gridCol w:w="51"/>
        <w:gridCol w:w="1252"/>
        <w:gridCol w:w="472"/>
        <w:gridCol w:w="827"/>
        <w:gridCol w:w="757"/>
        <w:gridCol w:w="1086"/>
        <w:gridCol w:w="841"/>
      </w:tblGrid>
      <w:tr w:rsidR="00BE2528" w:rsidTr="00477F31">
        <w:trPr>
          <w:cantSplit/>
          <w:trHeight w:val="800"/>
        </w:trPr>
        <w:tc>
          <w:tcPr>
            <w:tcW w:w="483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BE2528" w:rsidRDefault="00BE2528" w:rsidP="00477F31">
            <w:pPr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м’я</w:t>
            </w:r>
            <w:proofErr w:type="spellEnd"/>
            <w:r>
              <w:rPr>
                <w:sz w:val="20"/>
                <w:szCs w:val="20"/>
                <w:lang w:val="uk-UA"/>
              </w:rPr>
              <w:t>, по</w:t>
            </w:r>
          </w:p>
          <w:p w:rsidR="00BE2528" w:rsidRDefault="00BE2528" w:rsidP="00477F31">
            <w:pPr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батькові</w:t>
            </w:r>
          </w:p>
        </w:tc>
        <w:tc>
          <w:tcPr>
            <w:tcW w:w="719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народ</w:t>
            </w:r>
          </w:p>
          <w:p w:rsidR="00BE2528" w:rsidRDefault="00BE2528" w:rsidP="00477F31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ження</w:t>
            </w:r>
            <w:proofErr w:type="spellEnd"/>
          </w:p>
        </w:tc>
        <w:tc>
          <w:tcPr>
            <w:tcW w:w="1097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 працівник чи сумісник</w:t>
            </w:r>
          </w:p>
        </w:tc>
        <w:tc>
          <w:tcPr>
            <w:tcW w:w="1225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295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Заклад, який закінчив, в якому році</w:t>
            </w:r>
          </w:p>
        </w:tc>
        <w:tc>
          <w:tcPr>
            <w:tcW w:w="1423" w:type="dxa"/>
            <w:vMerge w:val="restart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 за освітою</w:t>
            </w:r>
          </w:p>
        </w:tc>
        <w:tc>
          <w:tcPr>
            <w:tcW w:w="1190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Категорія, </w:t>
            </w:r>
            <w:proofErr w:type="spellStart"/>
            <w:r>
              <w:rPr>
                <w:sz w:val="20"/>
                <w:szCs w:val="20"/>
                <w:lang w:val="uk-UA"/>
              </w:rPr>
              <w:t>педзвання</w:t>
            </w:r>
            <w:proofErr w:type="spellEnd"/>
          </w:p>
        </w:tc>
        <w:tc>
          <w:tcPr>
            <w:tcW w:w="473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пед. стаж</w:t>
            </w:r>
          </w:p>
        </w:tc>
        <w:tc>
          <w:tcPr>
            <w:tcW w:w="615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 на посаді</w:t>
            </w:r>
          </w:p>
        </w:tc>
        <w:tc>
          <w:tcPr>
            <w:tcW w:w="1303" w:type="dxa"/>
            <w:gridSpan w:val="2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Предмет, який викладає</w:t>
            </w:r>
          </w:p>
        </w:tc>
        <w:tc>
          <w:tcPr>
            <w:tcW w:w="2056" w:type="dxa"/>
            <w:gridSpan w:val="3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Навантаження у годинах на тиждень</w:t>
            </w:r>
          </w:p>
        </w:tc>
        <w:tc>
          <w:tcPr>
            <w:tcW w:w="1086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Нагороди</w:t>
            </w:r>
          </w:p>
        </w:tc>
        <w:tc>
          <w:tcPr>
            <w:tcW w:w="841" w:type="dxa"/>
            <w:vMerge w:val="restart"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Заочне навчання, Рік останньої атестації</w:t>
            </w:r>
          </w:p>
        </w:tc>
      </w:tr>
      <w:tr w:rsidR="00BE2528" w:rsidTr="00477F31">
        <w:trPr>
          <w:cantSplit/>
          <w:trHeight w:val="1248"/>
        </w:trPr>
        <w:tc>
          <w:tcPr>
            <w:tcW w:w="483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5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303" w:type="dxa"/>
            <w:gridSpan w:val="2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2"/>
                <w:lang w:val="uk-UA"/>
              </w:rPr>
            </w:pPr>
          </w:p>
        </w:tc>
        <w:tc>
          <w:tcPr>
            <w:tcW w:w="472" w:type="dxa"/>
          </w:tcPr>
          <w:p w:rsidR="00BE2528" w:rsidRPr="00E27AFF" w:rsidRDefault="00BE2528" w:rsidP="00477F31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lang w:val="uk-UA"/>
              </w:rPr>
            </w:pPr>
            <w:r w:rsidRPr="00E27AFF">
              <w:rPr>
                <w:sz w:val="22"/>
                <w:szCs w:val="22"/>
                <w:lang w:val="uk-UA"/>
              </w:rPr>
              <w:t>1-4</w:t>
            </w:r>
          </w:p>
        </w:tc>
        <w:tc>
          <w:tcPr>
            <w:tcW w:w="827" w:type="dxa"/>
          </w:tcPr>
          <w:p w:rsidR="00BE2528" w:rsidRPr="00E27AFF" w:rsidRDefault="00BE2528" w:rsidP="00477F31">
            <w:pPr>
              <w:rPr>
                <w:lang w:val="uk-UA"/>
              </w:rPr>
            </w:pPr>
            <w:r w:rsidRPr="00E27AFF">
              <w:rPr>
                <w:lang w:val="uk-UA"/>
              </w:rPr>
              <w:t>5-9</w:t>
            </w:r>
          </w:p>
        </w:tc>
        <w:tc>
          <w:tcPr>
            <w:tcW w:w="757" w:type="dxa"/>
          </w:tcPr>
          <w:p w:rsidR="00BE2528" w:rsidRPr="00E27AFF" w:rsidRDefault="00BE2528" w:rsidP="00477F31">
            <w:pPr>
              <w:rPr>
                <w:lang w:val="uk-UA"/>
              </w:rPr>
            </w:pPr>
            <w:r w:rsidRPr="00E27AFF">
              <w:rPr>
                <w:lang w:val="uk-UA"/>
              </w:rPr>
              <w:t>10-11</w:t>
            </w:r>
          </w:p>
        </w:tc>
        <w:tc>
          <w:tcPr>
            <w:tcW w:w="1086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extDirection w:val="btLr"/>
          </w:tcPr>
          <w:p w:rsidR="00BE2528" w:rsidRDefault="00BE2528" w:rsidP="00477F31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BE2528" w:rsidTr="00477F31">
        <w:trPr>
          <w:cantSplit/>
          <w:trHeight w:val="270"/>
        </w:trPr>
        <w:tc>
          <w:tcPr>
            <w:tcW w:w="483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02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9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97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25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95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23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0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73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15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03" w:type="dxa"/>
            <w:gridSpan w:val="2"/>
          </w:tcPr>
          <w:p w:rsidR="00BE2528" w:rsidRPr="00E27AFF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 w:rsidRPr="00E27AF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72" w:type="dxa"/>
          </w:tcPr>
          <w:p w:rsidR="00BE2528" w:rsidRPr="00E27AFF" w:rsidRDefault="00BE2528" w:rsidP="00477F31">
            <w:pPr>
              <w:pStyle w:val="a9"/>
              <w:jc w:val="center"/>
              <w:rPr>
                <w:sz w:val="20"/>
                <w:szCs w:val="20"/>
                <w:lang w:val="uk-UA"/>
              </w:rPr>
            </w:pPr>
            <w:r w:rsidRPr="00E27AF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27" w:type="dxa"/>
          </w:tcPr>
          <w:p w:rsidR="00BE2528" w:rsidRPr="00E27AFF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 w:rsidRPr="00E27AF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57" w:type="dxa"/>
          </w:tcPr>
          <w:p w:rsidR="00BE2528" w:rsidRPr="00E27AFF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 w:rsidRPr="00E27AF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86" w:type="dxa"/>
          </w:tcPr>
          <w:p w:rsidR="00BE2528" w:rsidRPr="00E27AFF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 w:rsidRPr="00E27AF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1" w:type="dxa"/>
          </w:tcPr>
          <w:p w:rsidR="00BE2528" w:rsidRDefault="00BE2528" w:rsidP="00477F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Cs w:val="28"/>
                <w:lang w:val="uk-UA"/>
              </w:rPr>
            </w:pPr>
          </w:p>
        </w:tc>
        <w:tc>
          <w:tcPr>
            <w:tcW w:w="160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Ковальська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Катерина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Борисівна</w:t>
            </w:r>
          </w:p>
        </w:tc>
        <w:tc>
          <w:tcPr>
            <w:tcW w:w="719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20.08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1967</w:t>
            </w:r>
          </w:p>
        </w:tc>
        <w:tc>
          <w:tcPr>
            <w:tcW w:w="109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29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Кіровогр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педінстит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1996</w:t>
            </w:r>
          </w:p>
        </w:tc>
        <w:tc>
          <w:tcPr>
            <w:tcW w:w="142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«старший вчитель»</w:t>
            </w:r>
          </w:p>
        </w:tc>
        <w:tc>
          <w:tcPr>
            <w:tcW w:w="473" w:type="dxa"/>
          </w:tcPr>
          <w:p w:rsidR="00BE2528" w:rsidRDefault="00BE2528" w:rsidP="00477F31">
            <w:pPr>
              <w:ind w:right="-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6" w:type="dxa"/>
            <w:gridSpan w:val="2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5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7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  <w:lang w:val="uk-UA"/>
              </w:rPr>
              <w:t>облуо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841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Мельниченко 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Олена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Дмитрівна</w:t>
            </w:r>
          </w:p>
        </w:tc>
        <w:tc>
          <w:tcPr>
            <w:tcW w:w="719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12.10.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1966</w:t>
            </w:r>
          </w:p>
        </w:tc>
        <w:tc>
          <w:tcPr>
            <w:tcW w:w="109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Заступн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ВР</w:t>
            </w:r>
          </w:p>
        </w:tc>
        <w:tc>
          <w:tcPr>
            <w:tcW w:w="129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Кіровогр</w:t>
            </w:r>
            <w:proofErr w:type="spellEnd"/>
            <w:r>
              <w:rPr>
                <w:sz w:val="20"/>
                <w:szCs w:val="20"/>
                <w:lang w:val="uk-UA"/>
              </w:rPr>
              <w:t>. педінститут 1993</w:t>
            </w:r>
          </w:p>
        </w:tc>
        <w:tc>
          <w:tcPr>
            <w:tcW w:w="142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“старший вчитель”</w:t>
            </w:r>
          </w:p>
        </w:tc>
        <w:tc>
          <w:tcPr>
            <w:tcW w:w="473" w:type="dxa"/>
          </w:tcPr>
          <w:p w:rsidR="00BE2528" w:rsidRPr="00056FAE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66" w:type="dxa"/>
            <w:gridSpan w:val="2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5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Природозн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інфор-матика</w:t>
            </w:r>
            <w:proofErr w:type="spellEnd"/>
          </w:p>
        </w:tc>
        <w:tc>
          <w:tcPr>
            <w:tcW w:w="47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Грамота МОН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2005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  <w:lang w:val="uk-UA"/>
              </w:rPr>
              <w:t>облуо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841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Гордієнко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Ольга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719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097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початкових класів</w:t>
            </w:r>
          </w:p>
        </w:tc>
        <w:tc>
          <w:tcPr>
            <w:tcW w:w="129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Кіровогр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пед. університет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1996</w:t>
            </w:r>
          </w:p>
        </w:tc>
        <w:tc>
          <w:tcPr>
            <w:tcW w:w="1423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Pr="00282D18" w:rsidRDefault="00BE2528" w:rsidP="00477F31">
            <w:r>
              <w:rPr>
                <w:sz w:val="20"/>
                <w:szCs w:val="20"/>
                <w:lang w:val="uk-UA"/>
              </w:rPr>
              <w:t>Вища, «старший вчитель»</w:t>
            </w:r>
          </w:p>
        </w:tc>
        <w:tc>
          <w:tcPr>
            <w:tcW w:w="473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6" w:type="dxa"/>
            <w:gridSpan w:val="2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25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клас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2" w:type="dxa"/>
          </w:tcPr>
          <w:p w:rsidR="00BE2528" w:rsidRPr="003B6271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  <w:p w:rsidR="00BE2528" w:rsidRPr="00282D18" w:rsidRDefault="00BE2528" w:rsidP="00477F31">
            <w:pPr>
              <w:rPr>
                <w:sz w:val="16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7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  <w:lang w:val="uk-UA"/>
              </w:rPr>
              <w:t>облуо</w:t>
            </w:r>
            <w:proofErr w:type="spellEnd"/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841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Грон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Ірина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719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25.08.1968</w:t>
            </w:r>
          </w:p>
        </w:tc>
        <w:tc>
          <w:tcPr>
            <w:tcW w:w="109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початкових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29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Кіровогр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педінстит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42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7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6" w:type="dxa"/>
            <w:gridSpan w:val="2"/>
          </w:tcPr>
          <w:p w:rsidR="00BE2528" w:rsidRPr="00015A57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5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2клас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E2528" w:rsidRDefault="00BE2528" w:rsidP="00477F31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Чоботар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Таміла</w:t>
            </w:r>
          </w:p>
          <w:p w:rsidR="00BE2528" w:rsidRDefault="00BE2528" w:rsidP="00477F31">
            <w:pPr>
              <w:rPr>
                <w:sz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719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29.10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09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295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Олександрійський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пед. коледж</w:t>
            </w:r>
          </w:p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2003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 xml:space="preserve">Уманський </w:t>
            </w:r>
            <w:proofErr w:type="spellStart"/>
            <w:r w:rsidRPr="00282D18">
              <w:rPr>
                <w:sz w:val="20"/>
                <w:szCs w:val="20"/>
                <w:lang w:val="uk-UA"/>
              </w:rPr>
              <w:t>пед.університет</w:t>
            </w:r>
            <w:proofErr w:type="spellEnd"/>
            <w:r w:rsidRPr="00282D18">
              <w:rPr>
                <w:sz w:val="20"/>
                <w:szCs w:val="20"/>
                <w:lang w:val="uk-UA"/>
              </w:rPr>
              <w:t xml:space="preserve"> 2006</w:t>
            </w:r>
          </w:p>
        </w:tc>
        <w:tc>
          <w:tcPr>
            <w:tcW w:w="142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7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  <w:gridSpan w:val="2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52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282D18">
              <w:rPr>
                <w:sz w:val="20"/>
                <w:szCs w:val="20"/>
                <w:lang w:val="uk-UA"/>
              </w:rPr>
              <w:t xml:space="preserve"> клас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2" w:type="dxa"/>
          </w:tcPr>
          <w:p w:rsidR="00BE2528" w:rsidRPr="00150593" w:rsidRDefault="00BE2528" w:rsidP="00477F31">
            <w:pPr>
              <w:rPr>
                <w:sz w:val="20"/>
                <w:szCs w:val="20"/>
                <w:lang w:val="uk-UA"/>
              </w:rPr>
            </w:pPr>
            <w:r w:rsidRPr="00282D18">
              <w:rPr>
                <w:sz w:val="16"/>
                <w:szCs w:val="20"/>
                <w:lang w:val="uk-UA"/>
              </w:rPr>
              <w:t xml:space="preserve"> 1</w:t>
            </w:r>
            <w:r>
              <w:rPr>
                <w:sz w:val="16"/>
                <w:szCs w:val="20"/>
                <w:lang w:val="uk-UA"/>
              </w:rPr>
              <w:t>5</w:t>
            </w:r>
          </w:p>
        </w:tc>
        <w:tc>
          <w:tcPr>
            <w:tcW w:w="827" w:type="dxa"/>
          </w:tcPr>
          <w:p w:rsidR="00BE2528" w:rsidRPr="00282D18" w:rsidRDefault="00BE2528" w:rsidP="00477F31">
            <w:pPr>
              <w:rPr>
                <w:sz w:val="20"/>
                <w:szCs w:val="20"/>
                <w:lang w:val="uk-UA"/>
              </w:rPr>
            </w:pP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</w:tr>
      <w:tr w:rsidR="00BE2528" w:rsidTr="00477F31">
        <w:tc>
          <w:tcPr>
            <w:tcW w:w="483" w:type="dxa"/>
          </w:tcPr>
          <w:p w:rsidR="00BE2528" w:rsidRDefault="00BE2528" w:rsidP="00477F31">
            <w:pPr>
              <w:numPr>
                <w:ilvl w:val="0"/>
                <w:numId w:val="18"/>
              </w:numPr>
              <w:ind w:left="470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Щербова</w:t>
            </w:r>
            <w:proofErr w:type="spellEnd"/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Наталя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719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18.11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1975</w:t>
            </w:r>
          </w:p>
        </w:tc>
        <w:tc>
          <w:tcPr>
            <w:tcW w:w="109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22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початкових класів</w:t>
            </w:r>
          </w:p>
        </w:tc>
        <w:tc>
          <w:tcPr>
            <w:tcW w:w="1295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Кіровогр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пед. університет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142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190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473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6" w:type="dxa"/>
            <w:gridSpan w:val="2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52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4клас</w:t>
            </w:r>
          </w:p>
          <w:p w:rsidR="00BE2528" w:rsidRPr="00E6387A" w:rsidRDefault="00BE2528" w:rsidP="00477F31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BE2528" w:rsidRPr="005D6F6B" w:rsidRDefault="00BE2528" w:rsidP="00477F31">
            <w:pPr>
              <w:rPr>
                <w:sz w:val="20"/>
                <w:szCs w:val="20"/>
                <w:lang w:val="uk-UA"/>
              </w:rPr>
            </w:pPr>
            <w:r w:rsidRPr="005D6F6B">
              <w:rPr>
                <w:sz w:val="20"/>
                <w:szCs w:val="20"/>
                <w:lang w:val="uk-UA"/>
              </w:rPr>
              <w:t>вихователь</w:t>
            </w:r>
          </w:p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  <w:r w:rsidRPr="005D6F6B">
              <w:rPr>
                <w:sz w:val="20"/>
                <w:szCs w:val="20"/>
                <w:lang w:val="uk-UA"/>
              </w:rPr>
              <w:t>4гр.</w:t>
            </w:r>
          </w:p>
        </w:tc>
        <w:tc>
          <w:tcPr>
            <w:tcW w:w="472" w:type="dxa"/>
          </w:tcPr>
          <w:p w:rsidR="00BE2528" w:rsidRDefault="00BE2528" w:rsidP="00477F31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21</w:t>
            </w:r>
          </w:p>
          <w:p w:rsidR="00BE2528" w:rsidRDefault="00BE2528" w:rsidP="00477F31">
            <w:pPr>
              <w:rPr>
                <w:sz w:val="16"/>
                <w:szCs w:val="20"/>
                <w:lang w:val="uk-UA"/>
              </w:rPr>
            </w:pPr>
          </w:p>
          <w:p w:rsidR="00BE2528" w:rsidRDefault="00BE2528" w:rsidP="00477F31">
            <w:pPr>
              <w:rPr>
                <w:sz w:val="16"/>
                <w:szCs w:val="20"/>
                <w:lang w:val="uk-UA"/>
              </w:rPr>
            </w:pPr>
          </w:p>
          <w:p w:rsidR="00BE2528" w:rsidRDefault="00BE2528" w:rsidP="00477F31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12</w:t>
            </w:r>
          </w:p>
          <w:p w:rsidR="00BE2528" w:rsidRPr="008F26DE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  <w:p w:rsidR="00BE2528" w:rsidRPr="008F26DE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7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</w:tcPr>
          <w:p w:rsidR="00BE2528" w:rsidRDefault="00BE2528" w:rsidP="00477F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BE2528" w:rsidRPr="00F07FAF" w:rsidRDefault="00BE2528" w:rsidP="00477F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</w:tr>
    </w:tbl>
    <w:p w:rsidR="00BE2528" w:rsidRPr="001646B6" w:rsidRDefault="00BE2528" w:rsidP="001646B6">
      <w:pPr>
        <w:jc w:val="center"/>
        <w:rPr>
          <w:lang w:val="uk-UA"/>
        </w:rPr>
      </w:pPr>
    </w:p>
    <w:sectPr w:rsidR="00BE2528" w:rsidRPr="001646B6" w:rsidSect="00BE2528">
      <w:pgSz w:w="16838" w:h="11906" w:orient="landscape"/>
      <w:pgMar w:top="993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29"/>
    <w:multiLevelType w:val="hybridMultilevel"/>
    <w:tmpl w:val="C2B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957"/>
    <w:multiLevelType w:val="hybridMultilevel"/>
    <w:tmpl w:val="EA845100"/>
    <w:lvl w:ilvl="0" w:tplc="042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F303AA"/>
    <w:multiLevelType w:val="hybridMultilevel"/>
    <w:tmpl w:val="76981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BC5"/>
    <w:multiLevelType w:val="hybridMultilevel"/>
    <w:tmpl w:val="2682CE8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E1581"/>
    <w:multiLevelType w:val="hybridMultilevel"/>
    <w:tmpl w:val="42D2E54E"/>
    <w:lvl w:ilvl="0" w:tplc="349006E8"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82E8D"/>
    <w:multiLevelType w:val="hybridMultilevel"/>
    <w:tmpl w:val="38C2CC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22E4"/>
    <w:multiLevelType w:val="hybridMultilevel"/>
    <w:tmpl w:val="8AC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1018"/>
    <w:multiLevelType w:val="multilevel"/>
    <w:tmpl w:val="A6F8F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D6D1C56"/>
    <w:multiLevelType w:val="hybridMultilevel"/>
    <w:tmpl w:val="784C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2569"/>
    <w:multiLevelType w:val="hybridMultilevel"/>
    <w:tmpl w:val="020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42C0"/>
    <w:multiLevelType w:val="hybridMultilevel"/>
    <w:tmpl w:val="3B7A2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25CBA"/>
    <w:multiLevelType w:val="hybridMultilevel"/>
    <w:tmpl w:val="06CC1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B3D96"/>
    <w:multiLevelType w:val="hybridMultilevel"/>
    <w:tmpl w:val="D118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3139"/>
    <w:multiLevelType w:val="hybridMultilevel"/>
    <w:tmpl w:val="F762FAFA"/>
    <w:lvl w:ilvl="0" w:tplc="0756BE0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BA609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E1E4A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112E4"/>
    <w:multiLevelType w:val="hybridMultilevel"/>
    <w:tmpl w:val="EC3EC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D6001"/>
    <w:multiLevelType w:val="hybridMultilevel"/>
    <w:tmpl w:val="EB4ECE86"/>
    <w:lvl w:ilvl="0" w:tplc="0422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>
    <w:nsid w:val="49685DAA"/>
    <w:multiLevelType w:val="hybridMultilevel"/>
    <w:tmpl w:val="E408C46A"/>
    <w:lvl w:ilvl="0" w:tplc="878EE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41336"/>
    <w:multiLevelType w:val="hybridMultilevel"/>
    <w:tmpl w:val="D33C2AE0"/>
    <w:lvl w:ilvl="0" w:tplc="328A6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164E8"/>
    <w:multiLevelType w:val="hybridMultilevel"/>
    <w:tmpl w:val="F2FAF3B8"/>
    <w:lvl w:ilvl="0" w:tplc="2C24AA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86B13"/>
    <w:multiLevelType w:val="hybridMultilevel"/>
    <w:tmpl w:val="13667A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A683B"/>
    <w:multiLevelType w:val="hybridMultilevel"/>
    <w:tmpl w:val="12A83C5E"/>
    <w:lvl w:ilvl="0" w:tplc="55FC1F1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5"/>
  </w:num>
  <w:num w:numId="15">
    <w:abstractNumId w:val="14"/>
  </w:num>
  <w:num w:numId="16">
    <w:abstractNumId w:val="10"/>
  </w:num>
  <w:num w:numId="17">
    <w:abstractNumId w:val="8"/>
  </w:num>
  <w:num w:numId="18">
    <w:abstractNumId w:val="17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B6"/>
    <w:rsid w:val="00042DE5"/>
    <w:rsid w:val="00044F95"/>
    <w:rsid w:val="00075712"/>
    <w:rsid w:val="000B61CB"/>
    <w:rsid w:val="000E3FA8"/>
    <w:rsid w:val="00107035"/>
    <w:rsid w:val="001176D8"/>
    <w:rsid w:val="001301F5"/>
    <w:rsid w:val="001312C8"/>
    <w:rsid w:val="00134E54"/>
    <w:rsid w:val="00153736"/>
    <w:rsid w:val="001646B6"/>
    <w:rsid w:val="00196E93"/>
    <w:rsid w:val="002229C4"/>
    <w:rsid w:val="00323134"/>
    <w:rsid w:val="003C2DD2"/>
    <w:rsid w:val="003E43B4"/>
    <w:rsid w:val="00434BA6"/>
    <w:rsid w:val="00441CA1"/>
    <w:rsid w:val="00477F31"/>
    <w:rsid w:val="004A5CD3"/>
    <w:rsid w:val="004D77E2"/>
    <w:rsid w:val="005C1F1D"/>
    <w:rsid w:val="005F763B"/>
    <w:rsid w:val="006171F8"/>
    <w:rsid w:val="006A0462"/>
    <w:rsid w:val="006F5A26"/>
    <w:rsid w:val="007017BF"/>
    <w:rsid w:val="00713A80"/>
    <w:rsid w:val="007F53CF"/>
    <w:rsid w:val="008013F4"/>
    <w:rsid w:val="00864608"/>
    <w:rsid w:val="00882FF6"/>
    <w:rsid w:val="008A770E"/>
    <w:rsid w:val="008B6040"/>
    <w:rsid w:val="009225AC"/>
    <w:rsid w:val="009406B3"/>
    <w:rsid w:val="00942A26"/>
    <w:rsid w:val="009A3645"/>
    <w:rsid w:val="009B5A1E"/>
    <w:rsid w:val="00A47491"/>
    <w:rsid w:val="00A63CC2"/>
    <w:rsid w:val="00A77094"/>
    <w:rsid w:val="00AF0733"/>
    <w:rsid w:val="00B173A4"/>
    <w:rsid w:val="00B938A3"/>
    <w:rsid w:val="00BC4F7A"/>
    <w:rsid w:val="00BE2528"/>
    <w:rsid w:val="00C110B9"/>
    <w:rsid w:val="00C458FF"/>
    <w:rsid w:val="00C56C71"/>
    <w:rsid w:val="00C67621"/>
    <w:rsid w:val="00D46DBD"/>
    <w:rsid w:val="00DC3370"/>
    <w:rsid w:val="00DF3E85"/>
    <w:rsid w:val="00EF130E"/>
    <w:rsid w:val="00F836AB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B9"/>
    <w:pPr>
      <w:ind w:left="720"/>
      <w:contextualSpacing/>
    </w:pPr>
  </w:style>
  <w:style w:type="table" w:styleId="a4">
    <w:name w:val="Table Grid"/>
    <w:basedOn w:val="a1"/>
    <w:uiPriority w:val="59"/>
    <w:rsid w:val="00C1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7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E2528"/>
    <w:pPr>
      <w:jc w:val="center"/>
    </w:pPr>
    <w:rPr>
      <w:rFonts w:eastAsia="Times New Roman" w:cs="Times New Roman"/>
      <w:szCs w:val="28"/>
      <w:lang w:val="uk-UA" w:eastAsia="ru-RU"/>
    </w:rPr>
  </w:style>
  <w:style w:type="character" w:customStyle="1" w:styleId="a8">
    <w:name w:val="Название Знак"/>
    <w:basedOn w:val="a0"/>
    <w:link w:val="a7"/>
    <w:rsid w:val="00BE2528"/>
    <w:rPr>
      <w:rFonts w:eastAsia="Times New Roman" w:cs="Times New Roman"/>
      <w:szCs w:val="28"/>
      <w:lang w:val="uk-UA" w:eastAsia="ru-RU"/>
    </w:rPr>
  </w:style>
  <w:style w:type="paragraph" w:styleId="a9">
    <w:name w:val="footer"/>
    <w:basedOn w:val="a"/>
    <w:link w:val="aa"/>
    <w:uiPriority w:val="99"/>
    <w:rsid w:val="00BE252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2528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252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E252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B9"/>
    <w:pPr>
      <w:ind w:left="720"/>
      <w:contextualSpacing/>
    </w:pPr>
  </w:style>
  <w:style w:type="table" w:styleId="a4">
    <w:name w:val="Table Grid"/>
    <w:basedOn w:val="a1"/>
    <w:uiPriority w:val="59"/>
    <w:rsid w:val="00C1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7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E2528"/>
    <w:pPr>
      <w:jc w:val="center"/>
    </w:pPr>
    <w:rPr>
      <w:rFonts w:eastAsia="Times New Roman" w:cs="Times New Roman"/>
      <w:szCs w:val="28"/>
      <w:lang w:val="uk-UA" w:eastAsia="ru-RU"/>
    </w:rPr>
  </w:style>
  <w:style w:type="character" w:customStyle="1" w:styleId="a8">
    <w:name w:val="Название Знак"/>
    <w:basedOn w:val="a0"/>
    <w:link w:val="a7"/>
    <w:rsid w:val="00BE2528"/>
    <w:rPr>
      <w:rFonts w:eastAsia="Times New Roman" w:cs="Times New Roman"/>
      <w:szCs w:val="28"/>
      <w:lang w:val="uk-UA" w:eastAsia="ru-RU"/>
    </w:rPr>
  </w:style>
  <w:style w:type="paragraph" w:styleId="a9">
    <w:name w:val="footer"/>
    <w:basedOn w:val="a"/>
    <w:link w:val="aa"/>
    <w:uiPriority w:val="99"/>
    <w:rsid w:val="00BE252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2528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252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E252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58BC-E493-4BFC-8703-DFED450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</dc:creator>
  <cp:lastModifiedBy>ЗАГР</cp:lastModifiedBy>
  <cp:revision>2</cp:revision>
  <cp:lastPrinted>2014-10-02T13:08:00Z</cp:lastPrinted>
  <dcterms:created xsi:type="dcterms:W3CDTF">2014-10-02T13:10:00Z</dcterms:created>
  <dcterms:modified xsi:type="dcterms:W3CDTF">2014-10-02T13:10:00Z</dcterms:modified>
</cp:coreProperties>
</file>